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78EAA2E4" w:rsidR="00BC0808" w:rsidRPr="007654A1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7654A1">
        <w:rPr>
          <w:rFonts w:cs="Times New Roman"/>
          <w:b/>
          <w:color w:val="680000"/>
          <w:lang w:val="sr-Cyrl-RS"/>
        </w:rPr>
        <w:t>2</w:t>
      </w:r>
      <w:r w:rsidR="00997EEE" w:rsidRPr="007654A1">
        <w:rPr>
          <w:rFonts w:cs="Times New Roman"/>
          <w:b/>
          <w:color w:val="680000"/>
        </w:rPr>
        <w:t>3</w:t>
      </w:r>
      <w:r w:rsidR="007654A1" w:rsidRPr="007654A1">
        <w:rPr>
          <w:rFonts w:cs="Times New Roman"/>
          <w:b/>
          <w:color w:val="680000"/>
        </w:rPr>
        <w:t>8</w:t>
      </w:r>
      <w:r w:rsidR="00BC0808" w:rsidRPr="007654A1">
        <w:rPr>
          <w:rFonts w:cs="Times New Roman"/>
          <w:b/>
          <w:color w:val="680000"/>
          <w:lang w:val="sr-Cyrl-RS"/>
        </w:rPr>
        <w:t>.</w:t>
      </w:r>
      <w:r w:rsidR="00BC0808" w:rsidRPr="007654A1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7654A1">
        <w:rPr>
          <w:rFonts w:cs="Times New Roman"/>
          <w:b/>
          <w:color w:val="680000"/>
          <w:lang w:val="ru-RU"/>
        </w:rPr>
        <w:t xml:space="preserve"> СЛД</w:t>
      </w:r>
    </w:p>
    <w:p w14:paraId="68BAEE6F" w14:textId="41E6CFDB" w:rsidR="002F5A42" w:rsidRPr="007654A1" w:rsidRDefault="007654A1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  <w:r w:rsidRPr="007654A1"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  <w:t>ИЗ ИСТОРИЈЕ СРПСКЕ ФАРМАЦИЈЕ</w:t>
      </w:r>
    </w:p>
    <w:p w14:paraId="264CA8AB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2F7F15DE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6C6010DB" w14:textId="77777777" w:rsidR="002F5A42" w:rsidRPr="007654A1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0263317F" w14:textId="77777777" w:rsidR="007654A1" w:rsidRPr="007654A1" w:rsidRDefault="007654A1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7654A1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Проф. д</w:t>
      </w:r>
      <w:r w:rsidR="002F5A42" w:rsidRPr="007654A1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 xml:space="preserve">р </w:t>
      </w:r>
      <w:r w:rsidRPr="007654A1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Бојана Б. Петровић</w:t>
      </w:r>
    </w:p>
    <w:p w14:paraId="0967E1D1" w14:textId="77777777" w:rsidR="007654A1" w:rsidRPr="007654A1" w:rsidRDefault="007654A1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  <w:r w:rsidRPr="007654A1"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  <w:t>Проф. др Предраг А. Вукомановић</w:t>
      </w:r>
    </w:p>
    <w:p w14:paraId="7595FA50" w14:textId="77777777" w:rsidR="007654A1" w:rsidRPr="007654A1" w:rsidRDefault="007654A1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3DFA3CEB" w14:textId="03B78DB2" w:rsidR="002F5A42" w:rsidRPr="007654A1" w:rsidRDefault="007654A1" w:rsidP="002F5A42">
      <w:pPr>
        <w:pStyle w:val="Bodytext20"/>
        <w:spacing w:before="0" w:line="240" w:lineRule="auto"/>
        <w:rPr>
          <w:rFonts w:ascii="Garamond" w:hAnsi="Garamond"/>
          <w:b/>
          <w:bCs/>
          <w:smallCaps/>
          <w:sz w:val="32"/>
          <w:szCs w:val="32"/>
          <w:lang w:val="sr-Cyrl-RS"/>
        </w:rPr>
      </w:pPr>
      <w:bookmarkStart w:id="1" w:name="_Hlk192850678"/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Токсичне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супстанце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у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дрогеријама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Србије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између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два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светска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рата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–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прописи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,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класификација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и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безбедоносни</w:t>
      </w:r>
      <w:proofErr w:type="spellEnd"/>
      <w:r w:rsidRPr="007654A1">
        <w:rPr>
          <w:rFonts w:ascii="Garamond" w:hAnsi="Garamond"/>
          <w:b/>
          <w:bCs/>
          <w:smallCaps/>
          <w:sz w:val="32"/>
          <w:szCs w:val="32"/>
        </w:rPr>
        <w:t xml:space="preserve"> </w:t>
      </w:r>
      <w:proofErr w:type="spellStart"/>
      <w:r w:rsidRPr="007654A1">
        <w:rPr>
          <w:rFonts w:ascii="Garamond" w:hAnsi="Garamond"/>
          <w:b/>
          <w:bCs/>
          <w:smallCaps/>
          <w:sz w:val="32"/>
          <w:szCs w:val="32"/>
        </w:rPr>
        <w:t>профил</w:t>
      </w:r>
      <w:bookmarkEnd w:id="1"/>
      <w:proofErr w:type="spellEnd"/>
    </w:p>
    <w:p w14:paraId="237E258E" w14:textId="77777777" w:rsidR="002F5A42" w:rsidRPr="007654A1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8096A81" w14:textId="77777777" w:rsidR="002F5A42" w:rsidRPr="007654A1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75394C35" w14:textId="3756A4E0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 w:rsidRPr="007654A1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 w:rsidRPr="007654A1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0800CD68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7654A1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20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м</w:t>
      </w:r>
      <w:r w:rsidR="00483440" w:rsidRPr="007654A1">
        <w:rPr>
          <w:rFonts w:ascii="Garamond" w:hAnsi="Garamond" w:cs="Times New Roman"/>
          <w:sz w:val="28"/>
          <w:szCs w:val="28"/>
          <w:lang w:val="sr-Cyrl-RS"/>
        </w:rPr>
        <w:t>ар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т</w:t>
      </w:r>
      <w:r w:rsidR="007B4A49"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7654A1">
        <w:rPr>
          <w:rFonts w:ascii="Garamond" w:hAnsi="Garamond" w:cs="Times New Roman"/>
          <w:sz w:val="28"/>
          <w:szCs w:val="28"/>
          <w:lang w:val="ru-RU"/>
        </w:rPr>
        <w:t>20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 w:rsidRPr="007654A1">
        <w:rPr>
          <w:rFonts w:ascii="Garamond" w:hAnsi="Garamond" w:cs="Times New Roman"/>
          <w:sz w:val="28"/>
          <w:szCs w:val="28"/>
          <w:lang w:val="sr-Cyrl-RS"/>
        </w:rPr>
        <w:t>5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 w:rsidRPr="007654A1">
        <w:rPr>
          <w:rFonts w:ascii="Garamond" w:hAnsi="Garamond" w:cs="Times New Roman"/>
          <w:sz w:val="28"/>
          <w:szCs w:val="28"/>
          <w:lang w:val="sr-Cyrl-RS"/>
        </w:rPr>
        <w:t>8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7654A1">
        <w:rPr>
          <w:rFonts w:ascii="Garamond" w:hAnsi="Garamond" w:cs="Times New Roman"/>
          <w:sz w:val="28"/>
          <w:szCs w:val="28"/>
          <w:lang w:val="sr-Cyrl-RS"/>
        </w:rPr>
        <w:t>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7654A1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1E07B265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48</w:t>
      </w:r>
      <w:r w:rsidR="002F5A4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8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</w:t>
      </w:r>
      <w:bookmarkStart w:id="2" w:name="_GoBack"/>
      <w:bookmarkEnd w:id="2"/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76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E74DB"/>
    <w:rsid w:val="000F3D6C"/>
    <w:rsid w:val="001150F5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654A1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81357"/>
    <w:rsid w:val="00F57929"/>
    <w:rsid w:val="00F665DB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2025-03-14T12:27:00Z</dcterms:created>
  <dcterms:modified xsi:type="dcterms:W3CDTF">2025-03-14T12:27:00Z</dcterms:modified>
</cp:coreProperties>
</file>