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BE4" w:rsidRDefault="004E1AD7" w:rsidP="004E1AD7">
      <w:pPr>
        <w:ind w:left="-426"/>
        <w:sectPr w:rsidR="00786BE4" w:rsidSect="004E1AD7">
          <w:type w:val="nextColumn"/>
          <w:pgSz w:w="11907" w:h="16839" w:code="9"/>
          <w:pgMar w:top="227" w:right="278" w:bottom="357" w:left="1038" w:header="720" w:footer="720" w:gutter="0"/>
          <w:cols w:space="720"/>
          <w:docGrid w:linePitch="299"/>
        </w:sectPr>
      </w:pPr>
      <w:r>
        <w:rPr>
          <w:noProof/>
        </w:rPr>
        <w:drawing>
          <wp:inline distT="0" distB="0" distL="0" distR="0">
            <wp:extent cx="6787191" cy="9661585"/>
            <wp:effectExtent l="19050" t="0" r="0" b="0"/>
            <wp:docPr id="2" name="Picture 1" descr="452756178_991079596145428_792560958372187793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2756178_991079596145428_7925609583721877935_n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92178" cy="9668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6BE4" w:rsidRPr="004E1AD7" w:rsidRDefault="00786BE4">
      <w:pPr>
        <w:pStyle w:val="BodyText"/>
        <w:spacing w:before="7"/>
        <w:rPr>
          <w:rFonts w:ascii="Trebuchet MS"/>
          <w:i/>
        </w:rPr>
      </w:pPr>
    </w:p>
    <w:p w:rsidR="004E1AD7" w:rsidRPr="004E1AD7" w:rsidRDefault="004E1AD7" w:rsidP="004E1AD7">
      <w:pPr>
        <w:spacing w:before="107"/>
        <w:ind w:left="284" w:firstLine="436"/>
        <w:rPr>
          <w:sz w:val="24"/>
          <w:szCs w:val="24"/>
        </w:rPr>
      </w:pPr>
      <w:proofErr w:type="spellStart"/>
      <w:r w:rsidRPr="004E1AD7">
        <w:rPr>
          <w:sz w:val="24"/>
          <w:szCs w:val="24"/>
        </w:rPr>
        <w:t>Poštovane</w:t>
      </w:r>
      <w:proofErr w:type="spellEnd"/>
      <w:r w:rsidRPr="004E1AD7">
        <w:rPr>
          <w:sz w:val="24"/>
          <w:szCs w:val="24"/>
        </w:rPr>
        <w:t xml:space="preserve"> </w:t>
      </w:r>
      <w:proofErr w:type="spellStart"/>
      <w:r w:rsidRPr="004E1AD7">
        <w:rPr>
          <w:sz w:val="24"/>
          <w:szCs w:val="24"/>
        </w:rPr>
        <w:t>kole</w:t>
      </w:r>
      <w:r w:rsidR="00BC2EF2">
        <w:rPr>
          <w:sz w:val="24"/>
          <w:szCs w:val="24"/>
        </w:rPr>
        <w:t>ge</w:t>
      </w:r>
      <w:proofErr w:type="spellEnd"/>
      <w:r w:rsidR="00BC2EF2">
        <w:rPr>
          <w:sz w:val="24"/>
          <w:szCs w:val="24"/>
        </w:rPr>
        <w:t xml:space="preserve"> </w:t>
      </w:r>
      <w:proofErr w:type="spellStart"/>
      <w:r w:rsidR="00BC2EF2">
        <w:rPr>
          <w:sz w:val="24"/>
          <w:szCs w:val="24"/>
        </w:rPr>
        <w:t>i</w:t>
      </w:r>
      <w:proofErr w:type="spellEnd"/>
      <w:r w:rsidR="00BC2EF2">
        <w:rPr>
          <w:sz w:val="24"/>
          <w:szCs w:val="24"/>
        </w:rPr>
        <w:t xml:space="preserve"> </w:t>
      </w:r>
      <w:proofErr w:type="spellStart"/>
      <w:r w:rsidR="00BC2EF2">
        <w:rPr>
          <w:sz w:val="24"/>
          <w:szCs w:val="24"/>
        </w:rPr>
        <w:t>saradnici</w:t>
      </w:r>
      <w:proofErr w:type="spellEnd"/>
      <w:r w:rsidR="00BC2EF2">
        <w:rPr>
          <w:sz w:val="24"/>
          <w:szCs w:val="24"/>
        </w:rPr>
        <w:t xml:space="preserve">, </w:t>
      </w:r>
      <w:proofErr w:type="spellStart"/>
      <w:r w:rsidR="00BC2EF2">
        <w:rPr>
          <w:sz w:val="24"/>
          <w:szCs w:val="24"/>
        </w:rPr>
        <w:t>čast</w:t>
      </w:r>
      <w:proofErr w:type="spellEnd"/>
      <w:r w:rsidR="00BC2EF2">
        <w:rPr>
          <w:sz w:val="24"/>
          <w:szCs w:val="24"/>
        </w:rPr>
        <w:t xml:space="preserve"> </w:t>
      </w:r>
      <w:proofErr w:type="spellStart"/>
      <w:r w:rsidR="00BC2EF2">
        <w:rPr>
          <w:sz w:val="24"/>
          <w:szCs w:val="24"/>
        </w:rPr>
        <w:t>nam</w:t>
      </w:r>
      <w:proofErr w:type="spellEnd"/>
      <w:r w:rsidR="00BC2EF2">
        <w:rPr>
          <w:sz w:val="24"/>
          <w:szCs w:val="24"/>
        </w:rPr>
        <w:t xml:space="preserve"> je </w:t>
      </w:r>
      <w:proofErr w:type="spellStart"/>
      <w:r w:rsidR="00BC2EF2">
        <w:rPr>
          <w:sz w:val="24"/>
          <w:szCs w:val="24"/>
        </w:rPr>
        <w:t>da</w:t>
      </w:r>
      <w:proofErr w:type="spellEnd"/>
      <w:r w:rsidR="00BC2EF2">
        <w:rPr>
          <w:sz w:val="24"/>
          <w:szCs w:val="24"/>
        </w:rPr>
        <w:t xml:space="preserve"> V</w:t>
      </w:r>
      <w:r w:rsidRPr="004E1AD7">
        <w:rPr>
          <w:sz w:val="24"/>
          <w:szCs w:val="24"/>
        </w:rPr>
        <w:t xml:space="preserve">as </w:t>
      </w:r>
      <w:proofErr w:type="spellStart"/>
      <w:r w:rsidRPr="004E1AD7">
        <w:rPr>
          <w:sz w:val="24"/>
          <w:szCs w:val="24"/>
        </w:rPr>
        <w:t>pozovemo</w:t>
      </w:r>
      <w:proofErr w:type="spellEnd"/>
      <w:r w:rsidRPr="004E1AD7">
        <w:rPr>
          <w:sz w:val="24"/>
          <w:szCs w:val="24"/>
        </w:rPr>
        <w:t xml:space="preserve"> </w:t>
      </w:r>
      <w:proofErr w:type="spellStart"/>
      <w:r w:rsidRPr="004E1AD7">
        <w:rPr>
          <w:sz w:val="24"/>
          <w:szCs w:val="24"/>
        </w:rPr>
        <w:t>na</w:t>
      </w:r>
      <w:proofErr w:type="spellEnd"/>
      <w:r w:rsidRPr="004E1AD7">
        <w:rPr>
          <w:sz w:val="24"/>
          <w:szCs w:val="24"/>
        </w:rPr>
        <w:t xml:space="preserve"> XIII </w:t>
      </w:r>
      <w:proofErr w:type="spellStart"/>
      <w:r w:rsidRPr="004E1AD7">
        <w:rPr>
          <w:sz w:val="24"/>
          <w:szCs w:val="24"/>
        </w:rPr>
        <w:t>Međunarodni</w:t>
      </w:r>
      <w:proofErr w:type="spellEnd"/>
      <w:r w:rsidRPr="004E1AD7">
        <w:rPr>
          <w:sz w:val="24"/>
          <w:szCs w:val="24"/>
        </w:rPr>
        <w:t xml:space="preserve"> </w:t>
      </w:r>
      <w:proofErr w:type="spellStart"/>
      <w:r w:rsidRPr="004E1AD7">
        <w:rPr>
          <w:sz w:val="24"/>
          <w:szCs w:val="24"/>
        </w:rPr>
        <w:t>Kongres</w:t>
      </w:r>
      <w:proofErr w:type="spellEnd"/>
      <w:r w:rsidRPr="004E1AD7">
        <w:rPr>
          <w:sz w:val="24"/>
          <w:szCs w:val="24"/>
        </w:rPr>
        <w:t xml:space="preserve"> </w:t>
      </w:r>
      <w:proofErr w:type="spellStart"/>
      <w:r w:rsidRPr="004E1AD7">
        <w:rPr>
          <w:sz w:val="24"/>
          <w:szCs w:val="24"/>
        </w:rPr>
        <w:t>urgentne</w:t>
      </w:r>
      <w:proofErr w:type="spellEnd"/>
      <w:r w:rsidRPr="004E1AD7">
        <w:rPr>
          <w:sz w:val="24"/>
          <w:szCs w:val="24"/>
        </w:rPr>
        <w:t xml:space="preserve"> medicine u </w:t>
      </w:r>
      <w:proofErr w:type="spellStart"/>
      <w:r w:rsidRPr="004E1AD7">
        <w:rPr>
          <w:sz w:val="24"/>
          <w:szCs w:val="24"/>
        </w:rPr>
        <w:t>organizaciji</w:t>
      </w:r>
      <w:proofErr w:type="spellEnd"/>
      <w:r w:rsidRPr="004E1AD7">
        <w:rPr>
          <w:sz w:val="24"/>
          <w:szCs w:val="24"/>
        </w:rPr>
        <w:t xml:space="preserve"> </w:t>
      </w:r>
      <w:proofErr w:type="spellStart"/>
      <w:r w:rsidRPr="004E1AD7">
        <w:rPr>
          <w:sz w:val="24"/>
          <w:szCs w:val="24"/>
        </w:rPr>
        <w:t>Sekcije</w:t>
      </w:r>
      <w:proofErr w:type="spellEnd"/>
      <w:r w:rsidRPr="004E1AD7">
        <w:rPr>
          <w:spacing w:val="1"/>
          <w:sz w:val="24"/>
          <w:szCs w:val="24"/>
        </w:rPr>
        <w:t xml:space="preserve"> </w:t>
      </w:r>
      <w:proofErr w:type="spellStart"/>
      <w:r w:rsidRPr="004E1AD7">
        <w:rPr>
          <w:sz w:val="24"/>
          <w:szCs w:val="24"/>
        </w:rPr>
        <w:t>urgentne</w:t>
      </w:r>
      <w:proofErr w:type="spellEnd"/>
      <w:r w:rsidRPr="004E1AD7">
        <w:rPr>
          <w:spacing w:val="-2"/>
          <w:sz w:val="24"/>
          <w:szCs w:val="24"/>
        </w:rPr>
        <w:t xml:space="preserve"> </w:t>
      </w:r>
      <w:r w:rsidRPr="004E1AD7">
        <w:rPr>
          <w:sz w:val="24"/>
          <w:szCs w:val="24"/>
        </w:rPr>
        <w:t>medicine</w:t>
      </w:r>
      <w:r w:rsidRPr="004E1AD7">
        <w:rPr>
          <w:spacing w:val="-2"/>
          <w:sz w:val="24"/>
          <w:szCs w:val="24"/>
        </w:rPr>
        <w:t xml:space="preserve"> </w:t>
      </w:r>
      <w:r w:rsidRPr="004E1AD7">
        <w:rPr>
          <w:sz w:val="24"/>
          <w:szCs w:val="24"/>
        </w:rPr>
        <w:t>SLD</w:t>
      </w:r>
      <w:r w:rsidRPr="004E1AD7">
        <w:rPr>
          <w:spacing w:val="-1"/>
          <w:sz w:val="24"/>
          <w:szCs w:val="24"/>
        </w:rPr>
        <w:t xml:space="preserve"> </w:t>
      </w:r>
      <w:r w:rsidRPr="004E1AD7">
        <w:rPr>
          <w:sz w:val="24"/>
          <w:szCs w:val="24"/>
        </w:rPr>
        <w:t>pod</w:t>
      </w:r>
      <w:r w:rsidRPr="004E1AD7">
        <w:rPr>
          <w:spacing w:val="-2"/>
          <w:sz w:val="24"/>
          <w:szCs w:val="24"/>
        </w:rPr>
        <w:t xml:space="preserve"> </w:t>
      </w:r>
      <w:proofErr w:type="spellStart"/>
      <w:r w:rsidRPr="004E1AD7">
        <w:rPr>
          <w:sz w:val="24"/>
          <w:szCs w:val="24"/>
        </w:rPr>
        <w:t>nazivom</w:t>
      </w:r>
      <w:proofErr w:type="spellEnd"/>
      <w:r w:rsidRPr="004E1AD7">
        <w:rPr>
          <w:sz w:val="24"/>
          <w:szCs w:val="24"/>
        </w:rPr>
        <w:t xml:space="preserve"> ”</w:t>
      </w:r>
      <w:proofErr w:type="spellStart"/>
      <w:r w:rsidRPr="004E1AD7">
        <w:rPr>
          <w:sz w:val="24"/>
          <w:szCs w:val="24"/>
        </w:rPr>
        <w:t>Urgentna</w:t>
      </w:r>
      <w:proofErr w:type="spellEnd"/>
      <w:r w:rsidRPr="004E1AD7">
        <w:rPr>
          <w:sz w:val="24"/>
          <w:szCs w:val="24"/>
        </w:rPr>
        <w:t xml:space="preserve"> </w:t>
      </w:r>
      <w:proofErr w:type="spellStart"/>
      <w:r w:rsidRPr="004E1AD7">
        <w:rPr>
          <w:sz w:val="24"/>
          <w:szCs w:val="24"/>
        </w:rPr>
        <w:t>medicina</w:t>
      </w:r>
      <w:proofErr w:type="spellEnd"/>
      <w:r w:rsidRPr="004E1AD7">
        <w:rPr>
          <w:sz w:val="24"/>
          <w:szCs w:val="24"/>
        </w:rPr>
        <w:t xml:space="preserve"> – </w:t>
      </w:r>
      <w:proofErr w:type="spellStart"/>
      <w:r w:rsidRPr="004E1AD7">
        <w:rPr>
          <w:sz w:val="24"/>
          <w:szCs w:val="24"/>
        </w:rPr>
        <w:t>conditio</w:t>
      </w:r>
      <w:proofErr w:type="spellEnd"/>
      <w:r w:rsidRPr="004E1AD7">
        <w:rPr>
          <w:sz w:val="24"/>
          <w:szCs w:val="24"/>
        </w:rPr>
        <w:t xml:space="preserve"> sine qua non”,</w:t>
      </w:r>
      <w:r w:rsidRPr="004E1AD7">
        <w:rPr>
          <w:spacing w:val="-2"/>
          <w:sz w:val="24"/>
          <w:szCs w:val="24"/>
        </w:rPr>
        <w:t xml:space="preserve"> </w:t>
      </w:r>
      <w:proofErr w:type="spellStart"/>
      <w:r w:rsidRPr="004E1AD7">
        <w:rPr>
          <w:sz w:val="24"/>
          <w:szCs w:val="24"/>
        </w:rPr>
        <w:t>koji</w:t>
      </w:r>
      <w:proofErr w:type="spellEnd"/>
      <w:r w:rsidRPr="004E1AD7">
        <w:rPr>
          <w:spacing w:val="-1"/>
          <w:sz w:val="24"/>
          <w:szCs w:val="24"/>
        </w:rPr>
        <w:t xml:space="preserve"> </w:t>
      </w:r>
      <w:proofErr w:type="spellStart"/>
      <w:r w:rsidRPr="004E1AD7">
        <w:rPr>
          <w:sz w:val="24"/>
          <w:szCs w:val="24"/>
        </w:rPr>
        <w:t>će</w:t>
      </w:r>
      <w:proofErr w:type="spellEnd"/>
      <w:r w:rsidRPr="004E1AD7">
        <w:rPr>
          <w:spacing w:val="-2"/>
          <w:sz w:val="24"/>
          <w:szCs w:val="24"/>
        </w:rPr>
        <w:t xml:space="preserve"> </w:t>
      </w:r>
      <w:r w:rsidRPr="004E1AD7">
        <w:rPr>
          <w:sz w:val="24"/>
          <w:szCs w:val="24"/>
        </w:rPr>
        <w:t>se</w:t>
      </w:r>
      <w:r w:rsidRPr="004E1AD7">
        <w:rPr>
          <w:spacing w:val="-2"/>
          <w:sz w:val="24"/>
          <w:szCs w:val="24"/>
        </w:rPr>
        <w:t xml:space="preserve"> </w:t>
      </w:r>
      <w:proofErr w:type="spellStart"/>
      <w:r w:rsidRPr="004E1AD7">
        <w:rPr>
          <w:sz w:val="24"/>
          <w:szCs w:val="24"/>
        </w:rPr>
        <w:t>održati</w:t>
      </w:r>
      <w:proofErr w:type="spellEnd"/>
      <w:r w:rsidRPr="004E1AD7">
        <w:rPr>
          <w:spacing w:val="-1"/>
          <w:sz w:val="24"/>
          <w:szCs w:val="24"/>
        </w:rPr>
        <w:t xml:space="preserve"> u </w:t>
      </w:r>
      <w:proofErr w:type="spellStart"/>
      <w:r w:rsidRPr="004E1AD7">
        <w:rPr>
          <w:spacing w:val="-1"/>
          <w:sz w:val="24"/>
          <w:szCs w:val="24"/>
        </w:rPr>
        <w:t>Kragujevcu</w:t>
      </w:r>
      <w:proofErr w:type="spellEnd"/>
      <w:r w:rsidRPr="004E1AD7">
        <w:rPr>
          <w:spacing w:val="-1"/>
          <w:sz w:val="24"/>
          <w:szCs w:val="24"/>
        </w:rPr>
        <w:t xml:space="preserve"> </w:t>
      </w:r>
      <w:r w:rsidRPr="004E1AD7">
        <w:rPr>
          <w:sz w:val="24"/>
          <w:szCs w:val="24"/>
        </w:rPr>
        <w:t>u</w:t>
      </w:r>
      <w:r w:rsidRPr="004E1AD7">
        <w:rPr>
          <w:spacing w:val="-1"/>
          <w:sz w:val="24"/>
          <w:szCs w:val="24"/>
        </w:rPr>
        <w:t xml:space="preserve"> </w:t>
      </w:r>
      <w:proofErr w:type="spellStart"/>
      <w:r w:rsidRPr="004E1AD7">
        <w:rPr>
          <w:spacing w:val="-1"/>
          <w:sz w:val="24"/>
          <w:szCs w:val="24"/>
        </w:rPr>
        <w:t>h</w:t>
      </w:r>
      <w:r w:rsidRPr="004E1AD7">
        <w:rPr>
          <w:sz w:val="24"/>
          <w:szCs w:val="24"/>
        </w:rPr>
        <w:t>otelu</w:t>
      </w:r>
      <w:proofErr w:type="spellEnd"/>
      <w:r w:rsidRPr="004E1AD7">
        <w:rPr>
          <w:spacing w:val="-2"/>
          <w:sz w:val="24"/>
          <w:szCs w:val="24"/>
        </w:rPr>
        <w:t xml:space="preserve"> </w:t>
      </w:r>
      <w:proofErr w:type="spellStart"/>
      <w:r w:rsidRPr="004E1AD7">
        <w:rPr>
          <w:spacing w:val="-2"/>
          <w:sz w:val="24"/>
          <w:szCs w:val="24"/>
        </w:rPr>
        <w:t>Šumarice</w:t>
      </w:r>
      <w:proofErr w:type="spellEnd"/>
      <w:r w:rsidRPr="004E1AD7">
        <w:rPr>
          <w:spacing w:val="-2"/>
          <w:sz w:val="24"/>
          <w:szCs w:val="24"/>
        </w:rPr>
        <w:t xml:space="preserve"> 7</w:t>
      </w:r>
      <w:r w:rsidR="00AD04FF">
        <w:rPr>
          <w:spacing w:val="-2"/>
          <w:sz w:val="24"/>
          <w:szCs w:val="24"/>
        </w:rPr>
        <w:t>.</w:t>
      </w:r>
      <w:r w:rsidRPr="004E1AD7">
        <w:rPr>
          <w:spacing w:val="-2"/>
          <w:sz w:val="24"/>
          <w:szCs w:val="24"/>
        </w:rPr>
        <w:t>–8</w:t>
      </w:r>
      <w:r w:rsidR="00AD04FF">
        <w:rPr>
          <w:spacing w:val="-2"/>
          <w:sz w:val="24"/>
          <w:szCs w:val="24"/>
        </w:rPr>
        <w:t>.</w:t>
      </w:r>
      <w:r w:rsidRPr="004E1AD7">
        <w:rPr>
          <w:spacing w:val="-2"/>
          <w:sz w:val="24"/>
          <w:szCs w:val="24"/>
        </w:rPr>
        <w:t xml:space="preserve"> </w:t>
      </w:r>
      <w:proofErr w:type="spellStart"/>
      <w:r w:rsidRPr="004E1AD7">
        <w:rPr>
          <w:sz w:val="24"/>
          <w:szCs w:val="24"/>
        </w:rPr>
        <w:t>oktobra</w:t>
      </w:r>
      <w:proofErr w:type="spellEnd"/>
      <w:r w:rsidRPr="004E1AD7">
        <w:rPr>
          <w:spacing w:val="-2"/>
          <w:sz w:val="24"/>
          <w:szCs w:val="24"/>
        </w:rPr>
        <w:t xml:space="preserve"> </w:t>
      </w:r>
      <w:r w:rsidRPr="004E1AD7">
        <w:rPr>
          <w:sz w:val="24"/>
          <w:szCs w:val="24"/>
        </w:rPr>
        <w:t>2024.</w:t>
      </w:r>
      <w:r w:rsidRPr="004E1AD7">
        <w:rPr>
          <w:spacing w:val="-57"/>
          <w:sz w:val="24"/>
          <w:szCs w:val="24"/>
        </w:rPr>
        <w:t xml:space="preserve"> </w:t>
      </w:r>
      <w:proofErr w:type="spellStart"/>
      <w:proofErr w:type="gramStart"/>
      <w:r w:rsidRPr="004E1AD7">
        <w:rPr>
          <w:sz w:val="24"/>
          <w:szCs w:val="24"/>
        </w:rPr>
        <w:t>godine</w:t>
      </w:r>
      <w:proofErr w:type="spellEnd"/>
      <w:proofErr w:type="gramEnd"/>
      <w:r w:rsidRPr="004E1AD7">
        <w:rPr>
          <w:sz w:val="24"/>
          <w:szCs w:val="24"/>
        </w:rPr>
        <w:t>.</w:t>
      </w:r>
    </w:p>
    <w:p w:rsidR="004E1AD7" w:rsidRPr="004E1AD7" w:rsidRDefault="004E1AD7">
      <w:pPr>
        <w:pStyle w:val="BodyText"/>
        <w:spacing w:before="70"/>
        <w:ind w:left="270" w:right="290"/>
      </w:pPr>
    </w:p>
    <w:p w:rsidR="00786BE4" w:rsidRPr="004E1AD7" w:rsidRDefault="00F332B0">
      <w:pPr>
        <w:pStyle w:val="BodyText"/>
      </w:pPr>
      <w:proofErr w:type="spellStart"/>
      <w:r>
        <w:t>Tokom</w:t>
      </w:r>
      <w:proofErr w:type="spellEnd"/>
      <w:r>
        <w:t xml:space="preserve"> </w:t>
      </w:r>
      <w:proofErr w:type="spellStart"/>
      <w:r>
        <w:t>Kongresa</w:t>
      </w:r>
      <w:proofErr w:type="spellEnd"/>
      <w:r>
        <w:t xml:space="preserve"> </w:t>
      </w:r>
      <w:proofErr w:type="spellStart"/>
      <w:r>
        <w:t>biće</w:t>
      </w:r>
      <w:proofErr w:type="spellEnd"/>
      <w:r>
        <w:t xml:space="preserve"> </w:t>
      </w:r>
      <w:proofErr w:type="spellStart"/>
      <w:r>
        <w:t>održana</w:t>
      </w:r>
      <w:proofErr w:type="spellEnd"/>
      <w:r>
        <w:t xml:space="preserve"> </w:t>
      </w:r>
      <w:proofErr w:type="spellStart"/>
      <w:r>
        <w:t>predavanja</w:t>
      </w:r>
      <w:proofErr w:type="gramStart"/>
      <w:r>
        <w:t>,praktične</w:t>
      </w:r>
      <w:proofErr w:type="spellEnd"/>
      <w:proofErr w:type="gramEnd"/>
      <w:r>
        <w:t xml:space="preserve"> </w:t>
      </w:r>
      <w:proofErr w:type="spellStart"/>
      <w:r>
        <w:t>radionice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prezentacija</w:t>
      </w:r>
      <w:proofErr w:type="spellEnd"/>
      <w:r>
        <w:t xml:space="preserve"> </w:t>
      </w:r>
      <w:proofErr w:type="spellStart"/>
      <w:r>
        <w:t>rad</w:t>
      </w:r>
      <w:r w:rsidR="00BC2EF2">
        <w:t>ova</w:t>
      </w:r>
      <w:proofErr w:type="spellEnd"/>
      <w:r w:rsidR="00BC2EF2">
        <w:t xml:space="preserve"> </w:t>
      </w:r>
      <w:proofErr w:type="spellStart"/>
      <w:r w:rsidR="00BC2EF2">
        <w:t>učesnika</w:t>
      </w:r>
      <w:proofErr w:type="spellEnd"/>
      <w:r w:rsidR="00BC2EF2">
        <w:t xml:space="preserve"> </w:t>
      </w:r>
      <w:proofErr w:type="spellStart"/>
      <w:r w:rsidR="00BC2EF2">
        <w:t>skupa</w:t>
      </w:r>
      <w:proofErr w:type="spellEnd"/>
      <w:r w:rsidR="00BC2EF2">
        <w:t xml:space="preserve">. </w:t>
      </w:r>
      <w:proofErr w:type="spellStart"/>
      <w:r w:rsidR="00BC2EF2">
        <w:t>T</w:t>
      </w:r>
      <w:r>
        <w:t>eme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traumatologije,reanimatologije,urgentne</w:t>
      </w:r>
      <w:proofErr w:type="spellEnd"/>
      <w:r>
        <w:t xml:space="preserve"> </w:t>
      </w:r>
      <w:proofErr w:type="spellStart"/>
      <w:r w:rsidR="000D2A8F">
        <w:t>toksikologije,neurologije,kardiologije</w:t>
      </w:r>
      <w:proofErr w:type="spellEnd"/>
      <w:r w:rsidR="000D2A8F">
        <w:t xml:space="preserve">, </w:t>
      </w:r>
      <w:proofErr w:type="spellStart"/>
      <w:r w:rsidR="000D2A8F">
        <w:t>analgosedacije,infektivne</w:t>
      </w:r>
      <w:proofErr w:type="spellEnd"/>
      <w:r w:rsidR="000D2A8F">
        <w:t xml:space="preserve"> medicine </w:t>
      </w:r>
      <w:proofErr w:type="spellStart"/>
      <w:r w:rsidR="000D2A8F">
        <w:t>i</w:t>
      </w:r>
      <w:proofErr w:type="spellEnd"/>
      <w:r w:rsidR="000D2A8F">
        <w:t xml:space="preserve"> </w:t>
      </w:r>
      <w:proofErr w:type="spellStart"/>
      <w:r w:rsidR="000D2A8F">
        <w:t>pulmologije</w:t>
      </w:r>
      <w:proofErr w:type="spellEnd"/>
      <w:r w:rsidR="00BC2EF2">
        <w:t xml:space="preserve"> </w:t>
      </w:r>
      <w:proofErr w:type="spellStart"/>
      <w:r w:rsidR="00BC2EF2">
        <w:t>će</w:t>
      </w:r>
      <w:proofErr w:type="spellEnd"/>
      <w:r w:rsidR="00BC2EF2">
        <w:t xml:space="preserve"> </w:t>
      </w:r>
      <w:proofErr w:type="spellStart"/>
      <w:r w:rsidR="00BC2EF2">
        <w:t>nam</w:t>
      </w:r>
      <w:proofErr w:type="spellEnd"/>
      <w:r w:rsidR="00BC2EF2">
        <w:t xml:space="preserve"> </w:t>
      </w:r>
      <w:proofErr w:type="spellStart"/>
      <w:r w:rsidR="00BC2EF2">
        <w:t>prezentovati</w:t>
      </w:r>
      <w:proofErr w:type="spellEnd"/>
      <w:r w:rsidR="00BC2EF2">
        <w:t xml:space="preserve"> </w:t>
      </w:r>
      <w:proofErr w:type="spellStart"/>
      <w:r w:rsidR="00BC2EF2">
        <w:t>i</w:t>
      </w:r>
      <w:proofErr w:type="spellEnd"/>
      <w:r w:rsidR="00BC2EF2">
        <w:t xml:space="preserve">  </w:t>
      </w:r>
      <w:proofErr w:type="spellStart"/>
      <w:r w:rsidR="000D2A8F">
        <w:t>razjasniti</w:t>
      </w:r>
      <w:proofErr w:type="spellEnd"/>
      <w:r w:rsidR="000D2A8F">
        <w:t xml:space="preserve"> </w:t>
      </w:r>
      <w:r w:rsidR="00BC2EF2">
        <w:t xml:space="preserve"> </w:t>
      </w:r>
      <w:proofErr w:type="spellStart"/>
      <w:r w:rsidR="00BC2EF2">
        <w:t>predavači</w:t>
      </w:r>
      <w:proofErr w:type="spellEnd"/>
      <w:r w:rsidR="00BC2EF2">
        <w:t xml:space="preserve"> </w:t>
      </w:r>
      <w:proofErr w:type="spellStart"/>
      <w:r w:rsidR="00BC2EF2">
        <w:t>iz</w:t>
      </w:r>
      <w:proofErr w:type="spellEnd"/>
      <w:r w:rsidR="00BC2EF2">
        <w:t xml:space="preserve"> </w:t>
      </w:r>
      <w:proofErr w:type="spellStart"/>
      <w:r w:rsidR="00BC2EF2">
        <w:t>Srbije</w:t>
      </w:r>
      <w:proofErr w:type="spellEnd"/>
      <w:r w:rsidR="00BC2EF2">
        <w:t xml:space="preserve"> </w:t>
      </w:r>
      <w:proofErr w:type="spellStart"/>
      <w:r w:rsidR="00BC2EF2">
        <w:t>i</w:t>
      </w:r>
      <w:proofErr w:type="spellEnd"/>
      <w:r w:rsidR="00BC2EF2">
        <w:t xml:space="preserve"> </w:t>
      </w:r>
      <w:proofErr w:type="spellStart"/>
      <w:r w:rsidR="00BC2EF2">
        <w:t>inostranstva</w:t>
      </w:r>
      <w:proofErr w:type="spellEnd"/>
      <w:r w:rsidR="00BC2EF2">
        <w:t>.</w:t>
      </w:r>
    </w:p>
    <w:p w:rsidR="00786BE4" w:rsidRPr="004E1AD7" w:rsidRDefault="00BC2EF2" w:rsidP="00BC2EF2">
      <w:pPr>
        <w:pStyle w:val="BodyText"/>
      </w:pPr>
      <w:r>
        <w:t xml:space="preserve"> </w:t>
      </w:r>
      <w:proofErr w:type="spellStart"/>
      <w:r>
        <w:t>P</w:t>
      </w:r>
      <w:r w:rsidR="00BE653D" w:rsidRPr="004E1AD7">
        <w:t>ozivamo</w:t>
      </w:r>
      <w:proofErr w:type="spellEnd"/>
      <w:r w:rsidR="00BE653D" w:rsidRPr="004E1AD7">
        <w:t xml:space="preserve"> </w:t>
      </w:r>
      <w:proofErr w:type="spellStart"/>
      <w:r w:rsidR="00BE653D" w:rsidRPr="004E1AD7">
        <w:t>sve</w:t>
      </w:r>
      <w:proofErr w:type="spellEnd"/>
      <w:r w:rsidR="00BE653D" w:rsidRPr="004E1AD7">
        <w:t xml:space="preserve"> </w:t>
      </w:r>
      <w:proofErr w:type="spellStart"/>
      <w:r w:rsidR="00BE653D" w:rsidRPr="004E1AD7">
        <w:t>učesnike</w:t>
      </w:r>
      <w:proofErr w:type="spellEnd"/>
      <w:r w:rsidR="00BE653D" w:rsidRPr="004E1AD7">
        <w:t xml:space="preserve"> </w:t>
      </w:r>
      <w:proofErr w:type="spellStart"/>
      <w:r w:rsidR="00BE653D" w:rsidRPr="004E1AD7">
        <w:t>da</w:t>
      </w:r>
      <w:proofErr w:type="spellEnd"/>
      <w:r w:rsidR="00BE653D" w:rsidRPr="004E1AD7">
        <w:t xml:space="preserve"> </w:t>
      </w:r>
      <w:proofErr w:type="spellStart"/>
      <w:r w:rsidR="00BE653D" w:rsidRPr="004E1AD7">
        <w:t>kroz</w:t>
      </w:r>
      <w:proofErr w:type="spellEnd"/>
      <w:r w:rsidR="00BE653D" w:rsidRPr="004E1AD7">
        <w:t xml:space="preserve"> </w:t>
      </w:r>
      <w:proofErr w:type="spellStart"/>
      <w:r w:rsidR="00BE653D" w:rsidRPr="004E1AD7">
        <w:t>prezentacij</w:t>
      </w:r>
      <w:r>
        <w:t>e</w:t>
      </w:r>
      <w:proofErr w:type="spellEnd"/>
      <w:r>
        <w:t xml:space="preserve">  </w:t>
      </w:r>
      <w:proofErr w:type="spellStart"/>
      <w:r>
        <w:t>radova</w:t>
      </w:r>
      <w:proofErr w:type="spellEnd"/>
      <w:r>
        <w:t xml:space="preserve">  </w:t>
      </w:r>
      <w:proofErr w:type="spellStart"/>
      <w:r>
        <w:t>prikažu</w:t>
      </w:r>
      <w:proofErr w:type="spellEnd"/>
      <w:r>
        <w:t xml:space="preserve"> </w:t>
      </w:r>
      <w:proofErr w:type="spellStart"/>
      <w:r>
        <w:t>svoja</w:t>
      </w:r>
      <w:proofErr w:type="spellEnd"/>
      <w:r>
        <w:t xml:space="preserve"> </w:t>
      </w:r>
      <w:r w:rsidR="00BE653D" w:rsidRPr="004E1AD7">
        <w:t xml:space="preserve"> </w:t>
      </w:r>
      <w:proofErr w:type="spellStart"/>
      <w:r w:rsidR="00BE653D" w:rsidRPr="004E1AD7">
        <w:t>iskustva</w:t>
      </w:r>
      <w:proofErr w:type="spellEnd"/>
      <w:r>
        <w:t>,</w:t>
      </w:r>
      <w:r w:rsidR="00BE653D" w:rsidRPr="004E1AD7">
        <w:t xml:space="preserve"> </w:t>
      </w:r>
      <w:proofErr w:type="spellStart"/>
      <w:r w:rsidR="00BE653D" w:rsidRPr="004E1AD7">
        <w:t>dileme</w:t>
      </w:r>
      <w:proofErr w:type="spellEnd"/>
      <w:r w:rsidR="00BE653D" w:rsidRPr="004E1AD7">
        <w:t xml:space="preserve"> </w:t>
      </w:r>
      <w:proofErr w:type="spellStart"/>
      <w:r w:rsidR="00BE653D" w:rsidRPr="004E1AD7">
        <w:t>i</w:t>
      </w:r>
      <w:proofErr w:type="spellEnd"/>
      <w:r w:rsidR="000D2A8F">
        <w:t xml:space="preserve"> </w:t>
      </w:r>
      <w:proofErr w:type="spellStart"/>
      <w:r w:rsidR="000D2A8F">
        <w:t>izazove</w:t>
      </w:r>
      <w:proofErr w:type="spellEnd"/>
      <w:r w:rsidR="000D2A8F">
        <w:t xml:space="preserve"> u </w:t>
      </w:r>
      <w:proofErr w:type="spellStart"/>
      <w:r w:rsidR="000D2A8F">
        <w:t>zbrinjavanju</w:t>
      </w:r>
      <w:proofErr w:type="spellEnd"/>
      <w:r w:rsidR="000D2A8F">
        <w:t xml:space="preserve"> </w:t>
      </w:r>
      <w:r>
        <w:t xml:space="preserve"> </w:t>
      </w:r>
      <w:proofErr w:type="spellStart"/>
      <w:r>
        <w:t>najčešćih</w:t>
      </w:r>
      <w:proofErr w:type="spellEnd"/>
      <w:r>
        <w:t xml:space="preserve"> </w:t>
      </w:r>
      <w:proofErr w:type="spellStart"/>
      <w:r>
        <w:t>ali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 </w:t>
      </w:r>
      <w:proofErr w:type="spellStart"/>
      <w:r>
        <w:t>retkih</w:t>
      </w:r>
      <w:proofErr w:type="spellEnd"/>
      <w:r>
        <w:t xml:space="preserve"> </w:t>
      </w:r>
      <w:proofErr w:type="spellStart"/>
      <w:r>
        <w:t>životnougrožavajućih</w:t>
      </w:r>
      <w:proofErr w:type="spellEnd"/>
      <w:r>
        <w:t xml:space="preserve"> </w:t>
      </w:r>
      <w:proofErr w:type="spellStart"/>
      <w:r>
        <w:t>stanja</w:t>
      </w:r>
      <w:proofErr w:type="spellEnd"/>
      <w:r w:rsidR="000D2A8F">
        <w:t xml:space="preserve">  ,</w:t>
      </w:r>
      <w:r>
        <w:t xml:space="preserve"> </w:t>
      </w:r>
      <w:proofErr w:type="spellStart"/>
      <w:r>
        <w:t>da</w:t>
      </w:r>
      <w:proofErr w:type="spellEnd"/>
      <w:r>
        <w:t xml:space="preserve"> bi </w:t>
      </w:r>
      <w:proofErr w:type="spellStart"/>
      <w:r>
        <w:t>smo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razmenu</w:t>
      </w:r>
      <w:proofErr w:type="spellEnd"/>
      <w:r>
        <w:t xml:space="preserve"> </w:t>
      </w:r>
      <w:proofErr w:type="spellStart"/>
      <w:r>
        <w:t>iskustava</w:t>
      </w:r>
      <w:proofErr w:type="spellEnd"/>
      <w:r>
        <w:t xml:space="preserve"> </w:t>
      </w:r>
      <w:proofErr w:type="spellStart"/>
      <w:r>
        <w:t>učili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unapredili</w:t>
      </w:r>
      <w:proofErr w:type="spellEnd"/>
      <w:r>
        <w:t xml:space="preserve"> </w:t>
      </w:r>
      <w:proofErr w:type="spellStart"/>
      <w:r>
        <w:t>našu</w:t>
      </w:r>
      <w:proofErr w:type="spellEnd"/>
      <w:r>
        <w:t xml:space="preserve"> </w:t>
      </w:r>
      <w:proofErr w:type="spellStart"/>
      <w:r>
        <w:t>struku</w:t>
      </w:r>
      <w:proofErr w:type="spellEnd"/>
      <w:r w:rsidR="000D2A8F">
        <w:t>.</w:t>
      </w:r>
    </w:p>
    <w:p w:rsidR="00786BE4" w:rsidRPr="004E1AD7" w:rsidRDefault="00BE653D">
      <w:pPr>
        <w:ind w:left="270"/>
        <w:rPr>
          <w:sz w:val="24"/>
          <w:szCs w:val="24"/>
        </w:rPr>
      </w:pPr>
      <w:proofErr w:type="spellStart"/>
      <w:r w:rsidRPr="004E1AD7">
        <w:rPr>
          <w:sz w:val="24"/>
          <w:szCs w:val="24"/>
        </w:rPr>
        <w:t>Sažetke</w:t>
      </w:r>
      <w:proofErr w:type="spellEnd"/>
      <w:r w:rsidRPr="004E1AD7">
        <w:rPr>
          <w:sz w:val="24"/>
          <w:szCs w:val="24"/>
        </w:rPr>
        <w:t xml:space="preserve"> </w:t>
      </w:r>
      <w:proofErr w:type="spellStart"/>
      <w:r w:rsidRPr="004E1AD7">
        <w:rPr>
          <w:sz w:val="24"/>
          <w:szCs w:val="24"/>
        </w:rPr>
        <w:t>radova</w:t>
      </w:r>
      <w:proofErr w:type="spellEnd"/>
      <w:r w:rsidRPr="004E1AD7">
        <w:rPr>
          <w:sz w:val="24"/>
          <w:szCs w:val="24"/>
        </w:rPr>
        <w:t xml:space="preserve"> </w:t>
      </w:r>
      <w:proofErr w:type="spellStart"/>
      <w:r w:rsidRPr="004E1AD7">
        <w:rPr>
          <w:sz w:val="24"/>
          <w:szCs w:val="24"/>
        </w:rPr>
        <w:t>šaljite</w:t>
      </w:r>
      <w:proofErr w:type="spellEnd"/>
      <w:r w:rsidRPr="004E1AD7">
        <w:rPr>
          <w:sz w:val="24"/>
          <w:szCs w:val="24"/>
        </w:rPr>
        <w:t xml:space="preserve"> </w:t>
      </w:r>
      <w:proofErr w:type="spellStart"/>
      <w:proofErr w:type="gramStart"/>
      <w:r w:rsidRPr="004E1AD7">
        <w:rPr>
          <w:sz w:val="24"/>
          <w:szCs w:val="24"/>
        </w:rPr>
        <w:t>na</w:t>
      </w:r>
      <w:proofErr w:type="spellEnd"/>
      <w:proofErr w:type="gramEnd"/>
      <w:r w:rsidRPr="004E1AD7">
        <w:rPr>
          <w:sz w:val="24"/>
          <w:szCs w:val="24"/>
        </w:rPr>
        <w:t xml:space="preserve"> e-mail: </w:t>
      </w:r>
      <w:hyperlink r:id="rId7" w:history="1">
        <w:r w:rsidR="004E1AD7" w:rsidRPr="00A845E6">
          <w:rPr>
            <w:rStyle w:val="Hyperlink"/>
            <w:b/>
            <w:i/>
            <w:sz w:val="24"/>
            <w:szCs w:val="24"/>
            <w:u w:color="1F497D"/>
          </w:rPr>
          <w:t>13.kongres.sumsld@gmail.com</w:t>
        </w:r>
      </w:hyperlink>
      <w:r w:rsidRPr="004E1AD7">
        <w:rPr>
          <w:b/>
          <w:i/>
          <w:color w:val="1F497D"/>
          <w:sz w:val="24"/>
          <w:szCs w:val="24"/>
        </w:rPr>
        <w:t xml:space="preserve"> </w:t>
      </w:r>
      <w:r w:rsidRPr="004E1AD7">
        <w:rPr>
          <w:b/>
          <w:i/>
          <w:color w:val="FF0000"/>
          <w:sz w:val="24"/>
          <w:szCs w:val="24"/>
        </w:rPr>
        <w:t xml:space="preserve">do 5. </w:t>
      </w:r>
      <w:proofErr w:type="spellStart"/>
      <w:proofErr w:type="gramStart"/>
      <w:r w:rsidRPr="004E1AD7">
        <w:rPr>
          <w:b/>
          <w:i/>
          <w:color w:val="FF0000"/>
          <w:sz w:val="24"/>
          <w:szCs w:val="24"/>
        </w:rPr>
        <w:t>septembra</w:t>
      </w:r>
      <w:proofErr w:type="spellEnd"/>
      <w:proofErr w:type="gramEnd"/>
      <w:r w:rsidRPr="004E1AD7">
        <w:rPr>
          <w:sz w:val="24"/>
          <w:szCs w:val="24"/>
        </w:rPr>
        <w:t xml:space="preserve">, </w:t>
      </w:r>
      <w:proofErr w:type="spellStart"/>
      <w:r w:rsidRPr="004E1AD7">
        <w:rPr>
          <w:sz w:val="24"/>
          <w:szCs w:val="24"/>
        </w:rPr>
        <w:t>sa</w:t>
      </w:r>
      <w:proofErr w:type="spellEnd"/>
      <w:r w:rsidRPr="004E1AD7">
        <w:rPr>
          <w:sz w:val="24"/>
          <w:szCs w:val="24"/>
        </w:rPr>
        <w:t xml:space="preserve"> </w:t>
      </w:r>
      <w:proofErr w:type="spellStart"/>
      <w:r w:rsidRPr="004E1AD7">
        <w:rPr>
          <w:sz w:val="24"/>
          <w:szCs w:val="24"/>
        </w:rPr>
        <w:t>naznakom</w:t>
      </w:r>
      <w:proofErr w:type="spellEnd"/>
      <w:r w:rsidRPr="004E1AD7">
        <w:rPr>
          <w:sz w:val="24"/>
          <w:szCs w:val="24"/>
        </w:rPr>
        <w:t xml:space="preserve"> poster </w:t>
      </w:r>
      <w:proofErr w:type="spellStart"/>
      <w:r w:rsidRPr="004E1AD7">
        <w:rPr>
          <w:sz w:val="24"/>
          <w:szCs w:val="24"/>
        </w:rPr>
        <w:t>ili</w:t>
      </w:r>
      <w:proofErr w:type="spellEnd"/>
      <w:r w:rsidRPr="004E1AD7">
        <w:rPr>
          <w:sz w:val="24"/>
          <w:szCs w:val="24"/>
        </w:rPr>
        <w:t xml:space="preserve"> </w:t>
      </w:r>
      <w:proofErr w:type="spellStart"/>
      <w:r w:rsidRPr="004E1AD7">
        <w:rPr>
          <w:sz w:val="24"/>
          <w:szCs w:val="24"/>
        </w:rPr>
        <w:t>usmena</w:t>
      </w:r>
      <w:proofErr w:type="spellEnd"/>
      <w:r w:rsidRPr="004E1AD7">
        <w:rPr>
          <w:sz w:val="24"/>
          <w:szCs w:val="24"/>
        </w:rPr>
        <w:t xml:space="preserve"> </w:t>
      </w:r>
      <w:proofErr w:type="spellStart"/>
      <w:r w:rsidRPr="004E1AD7">
        <w:rPr>
          <w:sz w:val="24"/>
          <w:szCs w:val="24"/>
        </w:rPr>
        <w:t>prezentacija</w:t>
      </w:r>
      <w:proofErr w:type="spellEnd"/>
      <w:r w:rsidRPr="004E1AD7">
        <w:rPr>
          <w:sz w:val="24"/>
          <w:szCs w:val="24"/>
        </w:rPr>
        <w:t xml:space="preserve">, a mi </w:t>
      </w:r>
      <w:proofErr w:type="spellStart"/>
      <w:r w:rsidRPr="004E1AD7">
        <w:rPr>
          <w:sz w:val="24"/>
          <w:szCs w:val="24"/>
        </w:rPr>
        <w:t>ćemo</w:t>
      </w:r>
      <w:proofErr w:type="spellEnd"/>
    </w:p>
    <w:p w:rsidR="00786BE4" w:rsidRPr="004E1AD7" w:rsidRDefault="00BE653D">
      <w:pPr>
        <w:pStyle w:val="BodyText"/>
        <w:ind w:left="270" w:right="261"/>
      </w:pPr>
      <w:proofErr w:type="gramStart"/>
      <w:r w:rsidRPr="004E1AD7">
        <w:t>se</w:t>
      </w:r>
      <w:proofErr w:type="gramEnd"/>
      <w:r w:rsidRPr="004E1AD7">
        <w:t xml:space="preserve"> </w:t>
      </w:r>
      <w:proofErr w:type="spellStart"/>
      <w:r w:rsidRPr="004E1AD7">
        <w:t>potruditi</w:t>
      </w:r>
      <w:proofErr w:type="spellEnd"/>
      <w:r w:rsidRPr="004E1AD7">
        <w:t xml:space="preserve"> </w:t>
      </w:r>
      <w:proofErr w:type="spellStart"/>
      <w:r w:rsidRPr="004E1AD7">
        <w:t>da</w:t>
      </w:r>
      <w:proofErr w:type="spellEnd"/>
      <w:r w:rsidRPr="004E1AD7">
        <w:t xml:space="preserve"> </w:t>
      </w:r>
      <w:proofErr w:type="spellStart"/>
      <w:r w:rsidRPr="004E1AD7">
        <w:t>ove</w:t>
      </w:r>
      <w:proofErr w:type="spellEnd"/>
      <w:r w:rsidRPr="004E1AD7">
        <w:t xml:space="preserve"> </w:t>
      </w:r>
      <w:proofErr w:type="spellStart"/>
      <w:r w:rsidRPr="004E1AD7">
        <w:t>godine</w:t>
      </w:r>
      <w:proofErr w:type="spellEnd"/>
      <w:r w:rsidRPr="004E1AD7">
        <w:t xml:space="preserve"> </w:t>
      </w:r>
      <w:proofErr w:type="spellStart"/>
      <w:r w:rsidRPr="004E1AD7">
        <w:t>odvojimo</w:t>
      </w:r>
      <w:proofErr w:type="spellEnd"/>
      <w:r w:rsidRPr="004E1AD7">
        <w:t xml:space="preserve"> </w:t>
      </w:r>
      <w:proofErr w:type="spellStart"/>
      <w:r w:rsidRPr="004E1AD7">
        <w:t>više</w:t>
      </w:r>
      <w:proofErr w:type="spellEnd"/>
      <w:r w:rsidRPr="004E1AD7">
        <w:t xml:space="preserve"> </w:t>
      </w:r>
      <w:proofErr w:type="spellStart"/>
      <w:r w:rsidRPr="004E1AD7">
        <w:t>vremena</w:t>
      </w:r>
      <w:proofErr w:type="spellEnd"/>
      <w:r w:rsidRPr="004E1AD7">
        <w:t xml:space="preserve"> </w:t>
      </w:r>
      <w:proofErr w:type="spellStart"/>
      <w:r w:rsidRPr="004E1AD7">
        <w:t>za</w:t>
      </w:r>
      <w:proofErr w:type="spellEnd"/>
      <w:r w:rsidRPr="004E1AD7">
        <w:t xml:space="preserve"> </w:t>
      </w:r>
      <w:proofErr w:type="spellStart"/>
      <w:r w:rsidRPr="004E1AD7">
        <w:t>prezentacije</w:t>
      </w:r>
      <w:proofErr w:type="spellEnd"/>
      <w:r w:rsidRPr="004E1AD7">
        <w:t xml:space="preserve"> </w:t>
      </w:r>
      <w:proofErr w:type="spellStart"/>
      <w:r w:rsidRPr="004E1AD7">
        <w:t>učesnika</w:t>
      </w:r>
      <w:proofErr w:type="spellEnd"/>
      <w:r w:rsidRPr="004E1AD7">
        <w:t xml:space="preserve"> </w:t>
      </w:r>
      <w:proofErr w:type="spellStart"/>
      <w:r w:rsidRPr="004E1AD7">
        <w:t>i</w:t>
      </w:r>
      <w:proofErr w:type="spellEnd"/>
      <w:r w:rsidRPr="004E1AD7">
        <w:t xml:space="preserve"> </w:t>
      </w:r>
      <w:proofErr w:type="spellStart"/>
      <w:r w:rsidRPr="004E1AD7">
        <w:t>porazgovaramo</w:t>
      </w:r>
      <w:proofErr w:type="spellEnd"/>
      <w:r w:rsidRPr="004E1AD7">
        <w:t xml:space="preserve"> o </w:t>
      </w:r>
      <w:proofErr w:type="spellStart"/>
      <w:r w:rsidRPr="004E1AD7">
        <w:t>vašoj</w:t>
      </w:r>
      <w:proofErr w:type="spellEnd"/>
      <w:r w:rsidRPr="004E1AD7">
        <w:t xml:space="preserve"> </w:t>
      </w:r>
      <w:proofErr w:type="spellStart"/>
      <w:r w:rsidRPr="004E1AD7">
        <w:t>dilemi</w:t>
      </w:r>
      <w:proofErr w:type="spellEnd"/>
      <w:r w:rsidRPr="004E1AD7">
        <w:t xml:space="preserve">. </w:t>
      </w:r>
      <w:proofErr w:type="spellStart"/>
      <w:r w:rsidRPr="004E1AD7">
        <w:t>Naučni</w:t>
      </w:r>
      <w:proofErr w:type="spellEnd"/>
      <w:r w:rsidRPr="004E1AD7">
        <w:t xml:space="preserve"> </w:t>
      </w:r>
      <w:proofErr w:type="spellStart"/>
      <w:r w:rsidRPr="004E1AD7">
        <w:t>odbor</w:t>
      </w:r>
      <w:proofErr w:type="spellEnd"/>
      <w:r w:rsidRPr="004E1AD7">
        <w:t xml:space="preserve"> </w:t>
      </w:r>
      <w:proofErr w:type="spellStart"/>
      <w:r w:rsidRPr="004E1AD7">
        <w:t>skupa</w:t>
      </w:r>
      <w:proofErr w:type="spellEnd"/>
      <w:r w:rsidRPr="004E1AD7">
        <w:t xml:space="preserve"> </w:t>
      </w:r>
      <w:proofErr w:type="spellStart"/>
      <w:proofErr w:type="gramStart"/>
      <w:r w:rsidRPr="004E1AD7">
        <w:t>će</w:t>
      </w:r>
      <w:proofErr w:type="spellEnd"/>
      <w:proofErr w:type="gramEnd"/>
      <w:r w:rsidRPr="004E1AD7">
        <w:t xml:space="preserve"> </w:t>
      </w:r>
      <w:proofErr w:type="spellStart"/>
      <w:r w:rsidRPr="004E1AD7">
        <w:t>razmotriti</w:t>
      </w:r>
      <w:proofErr w:type="spellEnd"/>
      <w:r w:rsidRPr="004E1AD7">
        <w:t xml:space="preserve"> </w:t>
      </w:r>
      <w:proofErr w:type="spellStart"/>
      <w:r w:rsidRPr="004E1AD7">
        <w:t>i</w:t>
      </w:r>
      <w:proofErr w:type="spellEnd"/>
      <w:r w:rsidRPr="004E1AD7">
        <w:t xml:space="preserve"> </w:t>
      </w:r>
      <w:proofErr w:type="spellStart"/>
      <w:r w:rsidRPr="004E1AD7">
        <w:t>obavestiti</w:t>
      </w:r>
      <w:proofErr w:type="spellEnd"/>
      <w:r w:rsidRPr="004E1AD7">
        <w:rPr>
          <w:spacing w:val="-58"/>
        </w:rPr>
        <w:t xml:space="preserve"> </w:t>
      </w:r>
      <w:proofErr w:type="spellStart"/>
      <w:r w:rsidRPr="004E1AD7">
        <w:t>autore</w:t>
      </w:r>
      <w:proofErr w:type="spellEnd"/>
      <w:r w:rsidRPr="004E1AD7">
        <w:t xml:space="preserve"> do 15. </w:t>
      </w:r>
      <w:proofErr w:type="spellStart"/>
      <w:proofErr w:type="gramStart"/>
      <w:r w:rsidRPr="004E1AD7">
        <w:t>septembra</w:t>
      </w:r>
      <w:proofErr w:type="spellEnd"/>
      <w:proofErr w:type="gramEnd"/>
      <w:r w:rsidRPr="004E1AD7">
        <w:t xml:space="preserve"> </w:t>
      </w:r>
      <w:proofErr w:type="spellStart"/>
      <w:r w:rsidRPr="004E1AD7">
        <w:t>koji</w:t>
      </w:r>
      <w:proofErr w:type="spellEnd"/>
      <w:r w:rsidRPr="004E1AD7">
        <w:t xml:space="preserve"> </w:t>
      </w:r>
      <w:proofErr w:type="spellStart"/>
      <w:r w:rsidRPr="004E1AD7">
        <w:t>radovi</w:t>
      </w:r>
      <w:proofErr w:type="spellEnd"/>
      <w:r w:rsidRPr="004E1AD7">
        <w:t xml:space="preserve"> </w:t>
      </w:r>
      <w:proofErr w:type="spellStart"/>
      <w:r w:rsidRPr="004E1AD7">
        <w:t>će</w:t>
      </w:r>
      <w:proofErr w:type="spellEnd"/>
      <w:r w:rsidRPr="004E1AD7">
        <w:t xml:space="preserve"> </w:t>
      </w:r>
      <w:proofErr w:type="spellStart"/>
      <w:r w:rsidRPr="004E1AD7">
        <w:t>biti</w:t>
      </w:r>
      <w:proofErr w:type="spellEnd"/>
      <w:r w:rsidRPr="004E1AD7">
        <w:t xml:space="preserve"> </w:t>
      </w:r>
      <w:proofErr w:type="spellStart"/>
      <w:r w:rsidRPr="004E1AD7">
        <w:t>prihvaćeni</w:t>
      </w:r>
      <w:proofErr w:type="spellEnd"/>
      <w:r w:rsidRPr="004E1AD7">
        <w:t xml:space="preserve"> </w:t>
      </w:r>
      <w:proofErr w:type="spellStart"/>
      <w:r w:rsidRPr="004E1AD7">
        <w:t>i</w:t>
      </w:r>
      <w:proofErr w:type="spellEnd"/>
      <w:r w:rsidRPr="004E1AD7">
        <w:t xml:space="preserve"> </w:t>
      </w:r>
      <w:proofErr w:type="spellStart"/>
      <w:r w:rsidRPr="004E1AD7">
        <w:t>prezentovani</w:t>
      </w:r>
      <w:proofErr w:type="spellEnd"/>
      <w:r w:rsidRPr="004E1AD7">
        <w:t xml:space="preserve"> </w:t>
      </w:r>
      <w:proofErr w:type="spellStart"/>
      <w:r w:rsidRPr="004E1AD7">
        <w:t>na</w:t>
      </w:r>
      <w:proofErr w:type="spellEnd"/>
      <w:r w:rsidRPr="004E1AD7">
        <w:t xml:space="preserve"> </w:t>
      </w:r>
      <w:proofErr w:type="spellStart"/>
      <w:r w:rsidRPr="004E1AD7">
        <w:t>simpozijumu</w:t>
      </w:r>
      <w:proofErr w:type="spellEnd"/>
      <w:r w:rsidRPr="004E1AD7">
        <w:t xml:space="preserve">, </w:t>
      </w:r>
      <w:proofErr w:type="spellStart"/>
      <w:r w:rsidRPr="004E1AD7">
        <w:t>kao</w:t>
      </w:r>
      <w:proofErr w:type="spellEnd"/>
      <w:r w:rsidRPr="004E1AD7">
        <w:t xml:space="preserve"> </w:t>
      </w:r>
      <w:proofErr w:type="spellStart"/>
      <w:r w:rsidRPr="004E1AD7">
        <w:t>i</w:t>
      </w:r>
      <w:proofErr w:type="spellEnd"/>
      <w:r w:rsidRPr="004E1AD7">
        <w:t xml:space="preserve"> </w:t>
      </w:r>
      <w:proofErr w:type="spellStart"/>
      <w:r w:rsidRPr="004E1AD7">
        <w:t>način</w:t>
      </w:r>
      <w:proofErr w:type="spellEnd"/>
      <w:r w:rsidRPr="004E1AD7">
        <w:t xml:space="preserve"> </w:t>
      </w:r>
      <w:proofErr w:type="spellStart"/>
      <w:r w:rsidRPr="004E1AD7">
        <w:t>prezentacije</w:t>
      </w:r>
      <w:proofErr w:type="spellEnd"/>
      <w:r w:rsidRPr="004E1AD7">
        <w:t>.</w:t>
      </w:r>
    </w:p>
    <w:p w:rsidR="004E1AD7" w:rsidRDefault="004E1AD7">
      <w:pPr>
        <w:pStyle w:val="BodyText"/>
        <w:ind w:left="270"/>
      </w:pPr>
    </w:p>
    <w:p w:rsidR="00786BE4" w:rsidRPr="004E1AD7" w:rsidRDefault="00BE653D">
      <w:pPr>
        <w:pStyle w:val="BodyText"/>
        <w:ind w:left="270"/>
      </w:pPr>
      <w:proofErr w:type="spellStart"/>
      <w:r w:rsidRPr="004E1AD7">
        <w:t>Uputstvo</w:t>
      </w:r>
      <w:proofErr w:type="spellEnd"/>
      <w:r w:rsidRPr="004E1AD7">
        <w:t xml:space="preserve"> </w:t>
      </w:r>
      <w:proofErr w:type="spellStart"/>
      <w:r w:rsidRPr="004E1AD7">
        <w:t>autorima</w:t>
      </w:r>
      <w:proofErr w:type="spellEnd"/>
      <w:r w:rsidRPr="004E1AD7">
        <w:t xml:space="preserve"> </w:t>
      </w:r>
      <w:proofErr w:type="spellStart"/>
      <w:r w:rsidRPr="004E1AD7">
        <w:t>radova</w:t>
      </w:r>
      <w:proofErr w:type="spellEnd"/>
      <w:r w:rsidRPr="004E1AD7">
        <w:t>:</w:t>
      </w:r>
    </w:p>
    <w:p w:rsidR="00786BE4" w:rsidRPr="004E1AD7" w:rsidRDefault="00BE653D">
      <w:pPr>
        <w:pStyle w:val="BodyText"/>
        <w:ind w:left="270"/>
      </w:pPr>
      <w:r w:rsidRPr="004E1AD7">
        <w:t xml:space="preserve">U </w:t>
      </w:r>
      <w:proofErr w:type="spellStart"/>
      <w:r w:rsidRPr="004E1AD7">
        <w:t>zavisnosti</w:t>
      </w:r>
      <w:proofErr w:type="spellEnd"/>
      <w:r w:rsidRPr="004E1AD7">
        <w:t xml:space="preserve"> </w:t>
      </w:r>
      <w:proofErr w:type="spellStart"/>
      <w:proofErr w:type="gramStart"/>
      <w:r w:rsidRPr="004E1AD7">
        <w:t>od</w:t>
      </w:r>
      <w:proofErr w:type="spellEnd"/>
      <w:proofErr w:type="gramEnd"/>
      <w:r w:rsidRPr="004E1AD7">
        <w:t xml:space="preserve"> </w:t>
      </w:r>
      <w:proofErr w:type="spellStart"/>
      <w:r w:rsidRPr="004E1AD7">
        <w:t>vrste</w:t>
      </w:r>
      <w:proofErr w:type="spellEnd"/>
      <w:r w:rsidRPr="004E1AD7">
        <w:t xml:space="preserve"> </w:t>
      </w:r>
      <w:proofErr w:type="spellStart"/>
      <w:r w:rsidRPr="004E1AD7">
        <w:t>rada</w:t>
      </w:r>
      <w:proofErr w:type="spellEnd"/>
      <w:r w:rsidRPr="004E1AD7">
        <w:t xml:space="preserve">, </w:t>
      </w:r>
      <w:proofErr w:type="spellStart"/>
      <w:r w:rsidRPr="004E1AD7">
        <w:t>sažeci</w:t>
      </w:r>
      <w:proofErr w:type="spellEnd"/>
      <w:r w:rsidRPr="004E1AD7">
        <w:t xml:space="preserve"> </w:t>
      </w:r>
      <w:proofErr w:type="spellStart"/>
      <w:r w:rsidRPr="004E1AD7">
        <w:t>treba</w:t>
      </w:r>
      <w:proofErr w:type="spellEnd"/>
      <w:r w:rsidRPr="004E1AD7">
        <w:t xml:space="preserve"> </w:t>
      </w:r>
      <w:proofErr w:type="spellStart"/>
      <w:r w:rsidRPr="004E1AD7">
        <w:t>da</w:t>
      </w:r>
      <w:proofErr w:type="spellEnd"/>
      <w:r w:rsidRPr="004E1AD7">
        <w:t xml:space="preserve"> </w:t>
      </w:r>
      <w:proofErr w:type="spellStart"/>
      <w:r w:rsidRPr="004E1AD7">
        <w:t>imaju</w:t>
      </w:r>
      <w:proofErr w:type="spellEnd"/>
      <w:r w:rsidRPr="004E1AD7">
        <w:t xml:space="preserve"> </w:t>
      </w:r>
      <w:proofErr w:type="spellStart"/>
      <w:r w:rsidRPr="004E1AD7">
        <w:t>sledeće</w:t>
      </w:r>
      <w:proofErr w:type="spellEnd"/>
      <w:r w:rsidRPr="004E1AD7">
        <w:t xml:space="preserve"> </w:t>
      </w:r>
      <w:proofErr w:type="spellStart"/>
      <w:r w:rsidRPr="004E1AD7">
        <w:t>delove</w:t>
      </w:r>
      <w:proofErr w:type="spellEnd"/>
      <w:r w:rsidRPr="004E1AD7">
        <w:t>:</w:t>
      </w:r>
    </w:p>
    <w:p w:rsidR="00786BE4" w:rsidRPr="004E1AD7" w:rsidRDefault="00BE653D">
      <w:pPr>
        <w:pStyle w:val="BodyText"/>
        <w:ind w:left="270"/>
      </w:pPr>
      <w:proofErr w:type="spellStart"/>
      <w:r w:rsidRPr="004E1AD7">
        <w:rPr>
          <w:b/>
          <w:i/>
        </w:rPr>
        <w:t>Prikaz</w:t>
      </w:r>
      <w:proofErr w:type="spellEnd"/>
      <w:r w:rsidRPr="004E1AD7">
        <w:rPr>
          <w:b/>
          <w:i/>
        </w:rPr>
        <w:t xml:space="preserve"> </w:t>
      </w:r>
      <w:proofErr w:type="spellStart"/>
      <w:r w:rsidRPr="004E1AD7">
        <w:rPr>
          <w:b/>
          <w:i/>
        </w:rPr>
        <w:t>slučaja</w:t>
      </w:r>
      <w:proofErr w:type="spellEnd"/>
      <w:r w:rsidRPr="004E1AD7">
        <w:rPr>
          <w:b/>
          <w:i/>
        </w:rPr>
        <w:t xml:space="preserve"> </w:t>
      </w:r>
      <w:r w:rsidRPr="004E1AD7">
        <w:t xml:space="preserve">- </w:t>
      </w:r>
      <w:proofErr w:type="spellStart"/>
      <w:r w:rsidRPr="004E1AD7">
        <w:t>uvod</w:t>
      </w:r>
      <w:proofErr w:type="spellEnd"/>
      <w:r w:rsidRPr="004E1AD7">
        <w:t xml:space="preserve">, </w:t>
      </w:r>
      <w:proofErr w:type="spellStart"/>
      <w:r w:rsidRPr="004E1AD7">
        <w:t>cilj</w:t>
      </w:r>
      <w:proofErr w:type="spellEnd"/>
      <w:r w:rsidRPr="004E1AD7">
        <w:t xml:space="preserve"> </w:t>
      </w:r>
      <w:proofErr w:type="spellStart"/>
      <w:r w:rsidRPr="004E1AD7">
        <w:t>rada</w:t>
      </w:r>
      <w:proofErr w:type="spellEnd"/>
      <w:r w:rsidRPr="004E1AD7">
        <w:t xml:space="preserve">, </w:t>
      </w:r>
      <w:proofErr w:type="spellStart"/>
      <w:r w:rsidRPr="004E1AD7">
        <w:t>prikaz</w:t>
      </w:r>
      <w:proofErr w:type="spellEnd"/>
      <w:r w:rsidRPr="004E1AD7">
        <w:t xml:space="preserve"> </w:t>
      </w:r>
      <w:proofErr w:type="spellStart"/>
      <w:r w:rsidRPr="004E1AD7">
        <w:t>bolesnika</w:t>
      </w:r>
      <w:proofErr w:type="spellEnd"/>
      <w:r w:rsidRPr="004E1AD7">
        <w:t xml:space="preserve">, </w:t>
      </w:r>
      <w:proofErr w:type="spellStart"/>
      <w:r w:rsidRPr="004E1AD7">
        <w:t>zaključak</w:t>
      </w:r>
      <w:proofErr w:type="spellEnd"/>
      <w:r w:rsidRPr="004E1AD7">
        <w:t xml:space="preserve">, </w:t>
      </w:r>
      <w:proofErr w:type="spellStart"/>
      <w:r w:rsidRPr="004E1AD7">
        <w:t>ključne</w:t>
      </w:r>
      <w:proofErr w:type="spellEnd"/>
      <w:r w:rsidRPr="004E1AD7">
        <w:t xml:space="preserve"> </w:t>
      </w:r>
      <w:proofErr w:type="spellStart"/>
      <w:r w:rsidRPr="004E1AD7">
        <w:t>reči</w:t>
      </w:r>
      <w:proofErr w:type="spellEnd"/>
      <w:r w:rsidRPr="004E1AD7">
        <w:t xml:space="preserve"> (3-5), literature (</w:t>
      </w:r>
      <w:proofErr w:type="spellStart"/>
      <w:r w:rsidRPr="004E1AD7">
        <w:t>najmanje</w:t>
      </w:r>
      <w:proofErr w:type="spellEnd"/>
      <w:r w:rsidRPr="004E1AD7">
        <w:t xml:space="preserve"> 3 </w:t>
      </w:r>
      <w:proofErr w:type="spellStart"/>
      <w:r w:rsidRPr="004E1AD7">
        <w:t>izvora</w:t>
      </w:r>
      <w:proofErr w:type="spellEnd"/>
      <w:r w:rsidRPr="004E1AD7">
        <w:t xml:space="preserve"> ne </w:t>
      </w:r>
      <w:proofErr w:type="spellStart"/>
      <w:r w:rsidRPr="004E1AD7">
        <w:t>starije</w:t>
      </w:r>
      <w:proofErr w:type="spellEnd"/>
      <w:r w:rsidRPr="004E1AD7">
        <w:t xml:space="preserve"> </w:t>
      </w:r>
      <w:proofErr w:type="spellStart"/>
      <w:proofErr w:type="gramStart"/>
      <w:r w:rsidRPr="004E1AD7">
        <w:t>od</w:t>
      </w:r>
      <w:proofErr w:type="spellEnd"/>
      <w:proofErr w:type="gramEnd"/>
      <w:r w:rsidRPr="004E1AD7">
        <w:t xml:space="preserve"> 10 </w:t>
      </w:r>
      <w:proofErr w:type="spellStart"/>
      <w:r w:rsidRPr="004E1AD7">
        <w:t>godina</w:t>
      </w:r>
      <w:proofErr w:type="spellEnd"/>
      <w:r w:rsidRPr="004E1AD7">
        <w:t>)</w:t>
      </w:r>
    </w:p>
    <w:p w:rsidR="00786BE4" w:rsidRPr="004E1AD7" w:rsidRDefault="00BE653D">
      <w:pPr>
        <w:pStyle w:val="BodyText"/>
        <w:ind w:left="270" w:right="860"/>
      </w:pPr>
      <w:proofErr w:type="spellStart"/>
      <w:r w:rsidRPr="004E1AD7">
        <w:rPr>
          <w:b/>
          <w:i/>
        </w:rPr>
        <w:t>Originalni</w:t>
      </w:r>
      <w:proofErr w:type="spellEnd"/>
      <w:r w:rsidRPr="004E1AD7">
        <w:rPr>
          <w:b/>
          <w:i/>
        </w:rPr>
        <w:t xml:space="preserve"> </w:t>
      </w:r>
      <w:proofErr w:type="spellStart"/>
      <w:r w:rsidRPr="004E1AD7">
        <w:rPr>
          <w:b/>
          <w:i/>
        </w:rPr>
        <w:t>rad</w:t>
      </w:r>
      <w:proofErr w:type="spellEnd"/>
      <w:r w:rsidRPr="004E1AD7">
        <w:rPr>
          <w:b/>
          <w:i/>
        </w:rPr>
        <w:t xml:space="preserve"> </w:t>
      </w:r>
      <w:r w:rsidRPr="004E1AD7">
        <w:t xml:space="preserve">- </w:t>
      </w:r>
      <w:proofErr w:type="spellStart"/>
      <w:r w:rsidRPr="004E1AD7">
        <w:t>uvod</w:t>
      </w:r>
      <w:proofErr w:type="spellEnd"/>
      <w:r w:rsidRPr="004E1AD7">
        <w:t xml:space="preserve">, </w:t>
      </w:r>
      <w:proofErr w:type="spellStart"/>
      <w:r w:rsidRPr="004E1AD7">
        <w:t>cilj</w:t>
      </w:r>
      <w:proofErr w:type="spellEnd"/>
      <w:r w:rsidRPr="004E1AD7">
        <w:t xml:space="preserve"> </w:t>
      </w:r>
      <w:proofErr w:type="spellStart"/>
      <w:r w:rsidRPr="004E1AD7">
        <w:t>rada</w:t>
      </w:r>
      <w:proofErr w:type="spellEnd"/>
      <w:r w:rsidRPr="004E1AD7">
        <w:t xml:space="preserve">, </w:t>
      </w:r>
      <w:proofErr w:type="spellStart"/>
      <w:r w:rsidRPr="004E1AD7">
        <w:t>metod</w:t>
      </w:r>
      <w:proofErr w:type="spellEnd"/>
      <w:r w:rsidRPr="004E1AD7">
        <w:t xml:space="preserve"> </w:t>
      </w:r>
      <w:proofErr w:type="spellStart"/>
      <w:r w:rsidRPr="004E1AD7">
        <w:t>rada</w:t>
      </w:r>
      <w:proofErr w:type="spellEnd"/>
      <w:r w:rsidRPr="004E1AD7">
        <w:t xml:space="preserve"> (</w:t>
      </w:r>
      <w:proofErr w:type="spellStart"/>
      <w:proofErr w:type="gramStart"/>
      <w:r w:rsidRPr="004E1AD7">
        <w:t>sa</w:t>
      </w:r>
      <w:proofErr w:type="spellEnd"/>
      <w:proofErr w:type="gramEnd"/>
      <w:r w:rsidRPr="004E1AD7">
        <w:t xml:space="preserve"> </w:t>
      </w:r>
      <w:proofErr w:type="spellStart"/>
      <w:r w:rsidRPr="004E1AD7">
        <w:t>statističkim</w:t>
      </w:r>
      <w:proofErr w:type="spellEnd"/>
      <w:r w:rsidRPr="004E1AD7">
        <w:t xml:space="preserve"> </w:t>
      </w:r>
      <w:proofErr w:type="spellStart"/>
      <w:r w:rsidRPr="004E1AD7">
        <w:t>testovima</w:t>
      </w:r>
      <w:proofErr w:type="spellEnd"/>
      <w:r w:rsidRPr="004E1AD7">
        <w:t xml:space="preserve">), </w:t>
      </w:r>
      <w:proofErr w:type="spellStart"/>
      <w:r w:rsidRPr="004E1AD7">
        <w:t>rezultati</w:t>
      </w:r>
      <w:proofErr w:type="spellEnd"/>
      <w:r w:rsidRPr="004E1AD7">
        <w:t xml:space="preserve"> </w:t>
      </w:r>
      <w:proofErr w:type="spellStart"/>
      <w:r w:rsidRPr="004E1AD7">
        <w:t>rada</w:t>
      </w:r>
      <w:proofErr w:type="spellEnd"/>
      <w:r w:rsidRPr="004E1AD7">
        <w:t xml:space="preserve">, </w:t>
      </w:r>
      <w:proofErr w:type="spellStart"/>
      <w:r w:rsidRPr="004E1AD7">
        <w:t>diskusija</w:t>
      </w:r>
      <w:proofErr w:type="spellEnd"/>
      <w:r w:rsidRPr="004E1AD7">
        <w:t xml:space="preserve">, </w:t>
      </w:r>
      <w:proofErr w:type="spellStart"/>
      <w:r w:rsidRPr="004E1AD7">
        <w:t>zaključak</w:t>
      </w:r>
      <w:proofErr w:type="spellEnd"/>
      <w:r w:rsidRPr="004E1AD7">
        <w:t xml:space="preserve">, </w:t>
      </w:r>
      <w:proofErr w:type="spellStart"/>
      <w:r w:rsidRPr="004E1AD7">
        <w:t>ključne</w:t>
      </w:r>
      <w:proofErr w:type="spellEnd"/>
      <w:r w:rsidRPr="004E1AD7">
        <w:t xml:space="preserve"> </w:t>
      </w:r>
      <w:proofErr w:type="spellStart"/>
      <w:r w:rsidRPr="004E1AD7">
        <w:t>reči</w:t>
      </w:r>
      <w:proofErr w:type="spellEnd"/>
      <w:r w:rsidRPr="004E1AD7">
        <w:t xml:space="preserve"> (3-5), literature (</w:t>
      </w:r>
      <w:proofErr w:type="spellStart"/>
      <w:r w:rsidRPr="004E1AD7">
        <w:t>najmanje</w:t>
      </w:r>
      <w:proofErr w:type="spellEnd"/>
      <w:r w:rsidRPr="004E1AD7">
        <w:t xml:space="preserve"> 3</w:t>
      </w:r>
      <w:r w:rsidRPr="004E1AD7">
        <w:rPr>
          <w:spacing w:val="-58"/>
        </w:rPr>
        <w:t xml:space="preserve"> </w:t>
      </w:r>
      <w:proofErr w:type="spellStart"/>
      <w:r w:rsidRPr="004E1AD7">
        <w:t>izvora</w:t>
      </w:r>
      <w:proofErr w:type="spellEnd"/>
      <w:r w:rsidRPr="004E1AD7">
        <w:t xml:space="preserve"> ne </w:t>
      </w:r>
      <w:proofErr w:type="spellStart"/>
      <w:r w:rsidRPr="004E1AD7">
        <w:t>starije</w:t>
      </w:r>
      <w:proofErr w:type="spellEnd"/>
      <w:r w:rsidRPr="004E1AD7">
        <w:t xml:space="preserve"> </w:t>
      </w:r>
      <w:proofErr w:type="spellStart"/>
      <w:r w:rsidRPr="004E1AD7">
        <w:t>od</w:t>
      </w:r>
      <w:proofErr w:type="spellEnd"/>
      <w:r w:rsidRPr="004E1AD7">
        <w:t xml:space="preserve"> 10 </w:t>
      </w:r>
      <w:proofErr w:type="spellStart"/>
      <w:r w:rsidRPr="004E1AD7">
        <w:t>godina</w:t>
      </w:r>
      <w:proofErr w:type="spellEnd"/>
      <w:r w:rsidRPr="004E1AD7">
        <w:t>)</w:t>
      </w:r>
    </w:p>
    <w:p w:rsidR="00786BE4" w:rsidRPr="004E1AD7" w:rsidRDefault="00BE653D">
      <w:pPr>
        <w:pStyle w:val="BodyText"/>
        <w:ind w:left="270" w:right="281"/>
      </w:pPr>
      <w:proofErr w:type="spellStart"/>
      <w:r w:rsidRPr="004E1AD7">
        <w:rPr>
          <w:b/>
          <w:i/>
        </w:rPr>
        <w:t>Pregledni</w:t>
      </w:r>
      <w:proofErr w:type="spellEnd"/>
      <w:r w:rsidRPr="004E1AD7">
        <w:rPr>
          <w:b/>
          <w:i/>
        </w:rPr>
        <w:t xml:space="preserve"> (</w:t>
      </w:r>
      <w:proofErr w:type="spellStart"/>
      <w:r w:rsidRPr="004E1AD7">
        <w:rPr>
          <w:b/>
          <w:i/>
        </w:rPr>
        <w:t>revijalni</w:t>
      </w:r>
      <w:proofErr w:type="spellEnd"/>
      <w:r w:rsidRPr="004E1AD7">
        <w:rPr>
          <w:b/>
          <w:i/>
        </w:rPr>
        <w:t xml:space="preserve">) </w:t>
      </w:r>
      <w:proofErr w:type="spellStart"/>
      <w:r w:rsidRPr="004E1AD7">
        <w:rPr>
          <w:b/>
          <w:i/>
        </w:rPr>
        <w:t>rad</w:t>
      </w:r>
      <w:proofErr w:type="spellEnd"/>
      <w:r w:rsidRPr="004E1AD7">
        <w:rPr>
          <w:b/>
          <w:i/>
        </w:rPr>
        <w:t xml:space="preserve"> </w:t>
      </w:r>
      <w:r w:rsidRPr="004E1AD7">
        <w:t xml:space="preserve">- </w:t>
      </w:r>
      <w:proofErr w:type="spellStart"/>
      <w:r w:rsidRPr="004E1AD7">
        <w:t>uvod</w:t>
      </w:r>
      <w:proofErr w:type="spellEnd"/>
      <w:r w:rsidRPr="004E1AD7">
        <w:t xml:space="preserve">, </w:t>
      </w:r>
      <w:proofErr w:type="spellStart"/>
      <w:r w:rsidRPr="004E1AD7">
        <w:t>cilj</w:t>
      </w:r>
      <w:proofErr w:type="spellEnd"/>
      <w:r w:rsidRPr="004E1AD7">
        <w:t xml:space="preserve"> </w:t>
      </w:r>
      <w:proofErr w:type="spellStart"/>
      <w:r w:rsidRPr="004E1AD7">
        <w:t>rada</w:t>
      </w:r>
      <w:proofErr w:type="spellEnd"/>
      <w:r w:rsidRPr="004E1AD7">
        <w:t xml:space="preserve">, </w:t>
      </w:r>
      <w:proofErr w:type="spellStart"/>
      <w:r w:rsidRPr="004E1AD7">
        <w:t>metod</w:t>
      </w:r>
      <w:proofErr w:type="spellEnd"/>
      <w:r w:rsidRPr="004E1AD7">
        <w:t xml:space="preserve"> </w:t>
      </w:r>
      <w:proofErr w:type="spellStart"/>
      <w:r w:rsidRPr="004E1AD7">
        <w:t>rada</w:t>
      </w:r>
      <w:proofErr w:type="spellEnd"/>
      <w:r w:rsidRPr="004E1AD7">
        <w:t xml:space="preserve">, </w:t>
      </w:r>
      <w:proofErr w:type="spellStart"/>
      <w:r w:rsidRPr="004E1AD7">
        <w:t>rezultati</w:t>
      </w:r>
      <w:proofErr w:type="spellEnd"/>
      <w:r w:rsidRPr="004E1AD7">
        <w:t xml:space="preserve"> </w:t>
      </w:r>
      <w:proofErr w:type="spellStart"/>
      <w:r w:rsidRPr="004E1AD7">
        <w:t>rada</w:t>
      </w:r>
      <w:proofErr w:type="spellEnd"/>
      <w:r w:rsidRPr="004E1AD7">
        <w:t xml:space="preserve">, </w:t>
      </w:r>
      <w:proofErr w:type="spellStart"/>
      <w:r w:rsidRPr="004E1AD7">
        <w:t>diskusija</w:t>
      </w:r>
      <w:proofErr w:type="spellEnd"/>
      <w:r w:rsidRPr="004E1AD7">
        <w:t xml:space="preserve">, </w:t>
      </w:r>
      <w:proofErr w:type="spellStart"/>
      <w:r w:rsidRPr="004E1AD7">
        <w:t>zaključak</w:t>
      </w:r>
      <w:proofErr w:type="spellEnd"/>
      <w:r w:rsidRPr="004E1AD7">
        <w:t xml:space="preserve">, </w:t>
      </w:r>
      <w:proofErr w:type="spellStart"/>
      <w:r w:rsidRPr="004E1AD7">
        <w:t>ključne</w:t>
      </w:r>
      <w:proofErr w:type="spellEnd"/>
      <w:r w:rsidRPr="004E1AD7">
        <w:t xml:space="preserve"> </w:t>
      </w:r>
      <w:proofErr w:type="spellStart"/>
      <w:r w:rsidRPr="004E1AD7">
        <w:t>reči</w:t>
      </w:r>
      <w:proofErr w:type="spellEnd"/>
      <w:r w:rsidRPr="004E1AD7">
        <w:t xml:space="preserve"> (3-5), literature (</w:t>
      </w:r>
      <w:proofErr w:type="spellStart"/>
      <w:r w:rsidRPr="004E1AD7">
        <w:t>najmanje</w:t>
      </w:r>
      <w:proofErr w:type="spellEnd"/>
      <w:r w:rsidRPr="004E1AD7">
        <w:t xml:space="preserve"> 3 </w:t>
      </w:r>
      <w:proofErr w:type="spellStart"/>
      <w:r w:rsidRPr="004E1AD7">
        <w:t>izvora</w:t>
      </w:r>
      <w:proofErr w:type="spellEnd"/>
      <w:r w:rsidRPr="004E1AD7">
        <w:t xml:space="preserve"> ne </w:t>
      </w:r>
      <w:proofErr w:type="spellStart"/>
      <w:r w:rsidRPr="004E1AD7">
        <w:t>starije</w:t>
      </w:r>
      <w:proofErr w:type="spellEnd"/>
      <w:r w:rsidRPr="004E1AD7">
        <w:t xml:space="preserve"> </w:t>
      </w:r>
      <w:proofErr w:type="spellStart"/>
      <w:proofErr w:type="gramStart"/>
      <w:r w:rsidRPr="004E1AD7">
        <w:t>od</w:t>
      </w:r>
      <w:proofErr w:type="spellEnd"/>
      <w:proofErr w:type="gramEnd"/>
      <w:r w:rsidRPr="004E1AD7">
        <w:t xml:space="preserve"> 10</w:t>
      </w:r>
      <w:r w:rsidRPr="004E1AD7">
        <w:rPr>
          <w:spacing w:val="-58"/>
        </w:rPr>
        <w:t xml:space="preserve"> </w:t>
      </w:r>
      <w:proofErr w:type="spellStart"/>
      <w:r w:rsidRPr="004E1AD7">
        <w:t>godina</w:t>
      </w:r>
      <w:proofErr w:type="spellEnd"/>
      <w:r w:rsidRPr="004E1AD7">
        <w:t xml:space="preserve"> </w:t>
      </w:r>
      <w:proofErr w:type="spellStart"/>
      <w:r w:rsidRPr="004E1AD7">
        <w:t>od</w:t>
      </w:r>
      <w:proofErr w:type="spellEnd"/>
      <w:r w:rsidRPr="004E1AD7">
        <w:t xml:space="preserve"> </w:t>
      </w:r>
      <w:proofErr w:type="spellStart"/>
      <w:r w:rsidRPr="004E1AD7">
        <w:t>čega</w:t>
      </w:r>
      <w:proofErr w:type="spellEnd"/>
      <w:r w:rsidRPr="004E1AD7">
        <w:t xml:space="preserve"> </w:t>
      </w:r>
      <w:proofErr w:type="spellStart"/>
      <w:r w:rsidRPr="004E1AD7">
        <w:t>su</w:t>
      </w:r>
      <w:proofErr w:type="spellEnd"/>
      <w:r w:rsidRPr="004E1AD7">
        <w:t xml:space="preserve"> 2 </w:t>
      </w:r>
      <w:proofErr w:type="spellStart"/>
      <w:r w:rsidRPr="004E1AD7">
        <w:t>heterocitata</w:t>
      </w:r>
      <w:proofErr w:type="spellEnd"/>
      <w:r w:rsidRPr="004E1AD7">
        <w:t xml:space="preserve"> </w:t>
      </w:r>
      <w:proofErr w:type="spellStart"/>
      <w:r w:rsidRPr="004E1AD7">
        <w:t>i</w:t>
      </w:r>
      <w:proofErr w:type="spellEnd"/>
      <w:r w:rsidRPr="004E1AD7">
        <w:t xml:space="preserve"> 1 </w:t>
      </w:r>
      <w:proofErr w:type="spellStart"/>
      <w:r w:rsidRPr="004E1AD7">
        <w:t>autocitat</w:t>
      </w:r>
      <w:proofErr w:type="spellEnd"/>
      <w:r w:rsidRPr="004E1AD7">
        <w:t>)</w:t>
      </w:r>
    </w:p>
    <w:p w:rsidR="00786BE4" w:rsidRPr="004E1AD7" w:rsidRDefault="00BE653D">
      <w:pPr>
        <w:pStyle w:val="BodyText"/>
        <w:ind w:left="270" w:right="801"/>
      </w:pPr>
      <w:proofErr w:type="spellStart"/>
      <w:r w:rsidRPr="004E1AD7">
        <w:rPr>
          <w:b/>
          <w:i/>
        </w:rPr>
        <w:t>Iz</w:t>
      </w:r>
      <w:proofErr w:type="spellEnd"/>
      <w:r w:rsidRPr="004E1AD7">
        <w:rPr>
          <w:b/>
          <w:i/>
        </w:rPr>
        <w:t xml:space="preserve"> </w:t>
      </w:r>
      <w:proofErr w:type="spellStart"/>
      <w:r w:rsidRPr="004E1AD7">
        <w:rPr>
          <w:b/>
          <w:i/>
        </w:rPr>
        <w:t>istorije</w:t>
      </w:r>
      <w:proofErr w:type="spellEnd"/>
      <w:r w:rsidRPr="004E1AD7">
        <w:rPr>
          <w:b/>
          <w:i/>
        </w:rPr>
        <w:t xml:space="preserve"> medicine </w:t>
      </w:r>
      <w:r w:rsidRPr="004E1AD7">
        <w:t xml:space="preserve">- </w:t>
      </w:r>
      <w:proofErr w:type="spellStart"/>
      <w:r w:rsidRPr="004E1AD7">
        <w:t>uvod</w:t>
      </w:r>
      <w:proofErr w:type="spellEnd"/>
      <w:r w:rsidRPr="004E1AD7">
        <w:t xml:space="preserve">, </w:t>
      </w:r>
      <w:proofErr w:type="spellStart"/>
      <w:r w:rsidRPr="004E1AD7">
        <w:t>cilj</w:t>
      </w:r>
      <w:proofErr w:type="spellEnd"/>
      <w:r w:rsidRPr="004E1AD7">
        <w:t xml:space="preserve"> </w:t>
      </w:r>
      <w:proofErr w:type="spellStart"/>
      <w:r w:rsidRPr="004E1AD7">
        <w:t>rada</w:t>
      </w:r>
      <w:proofErr w:type="spellEnd"/>
      <w:r w:rsidRPr="004E1AD7">
        <w:t xml:space="preserve">, </w:t>
      </w:r>
      <w:proofErr w:type="spellStart"/>
      <w:r w:rsidRPr="004E1AD7">
        <w:t>metod</w:t>
      </w:r>
      <w:proofErr w:type="spellEnd"/>
      <w:r w:rsidRPr="004E1AD7">
        <w:t xml:space="preserve"> </w:t>
      </w:r>
      <w:proofErr w:type="spellStart"/>
      <w:r w:rsidRPr="004E1AD7">
        <w:t>rada</w:t>
      </w:r>
      <w:proofErr w:type="spellEnd"/>
      <w:r w:rsidRPr="004E1AD7">
        <w:t xml:space="preserve">, </w:t>
      </w:r>
      <w:proofErr w:type="spellStart"/>
      <w:r w:rsidRPr="004E1AD7">
        <w:t>rezultati</w:t>
      </w:r>
      <w:proofErr w:type="spellEnd"/>
      <w:r w:rsidRPr="004E1AD7">
        <w:t xml:space="preserve"> </w:t>
      </w:r>
      <w:proofErr w:type="spellStart"/>
      <w:r w:rsidRPr="004E1AD7">
        <w:t>rada</w:t>
      </w:r>
      <w:proofErr w:type="spellEnd"/>
      <w:r w:rsidRPr="004E1AD7">
        <w:t xml:space="preserve">, </w:t>
      </w:r>
      <w:proofErr w:type="spellStart"/>
      <w:r w:rsidRPr="004E1AD7">
        <w:t>diskusija</w:t>
      </w:r>
      <w:proofErr w:type="spellEnd"/>
      <w:r w:rsidRPr="004E1AD7">
        <w:t xml:space="preserve">, </w:t>
      </w:r>
      <w:proofErr w:type="spellStart"/>
      <w:r w:rsidRPr="004E1AD7">
        <w:t>zaključak</w:t>
      </w:r>
      <w:proofErr w:type="spellEnd"/>
      <w:r w:rsidRPr="004E1AD7">
        <w:t xml:space="preserve">, </w:t>
      </w:r>
      <w:proofErr w:type="spellStart"/>
      <w:r w:rsidRPr="004E1AD7">
        <w:t>ključne</w:t>
      </w:r>
      <w:proofErr w:type="spellEnd"/>
      <w:r w:rsidRPr="004E1AD7">
        <w:t xml:space="preserve"> </w:t>
      </w:r>
      <w:proofErr w:type="spellStart"/>
      <w:r w:rsidRPr="004E1AD7">
        <w:t>reči</w:t>
      </w:r>
      <w:proofErr w:type="spellEnd"/>
      <w:r w:rsidRPr="004E1AD7">
        <w:t xml:space="preserve"> (3-5), literature (</w:t>
      </w:r>
      <w:proofErr w:type="spellStart"/>
      <w:r w:rsidRPr="004E1AD7">
        <w:t>najmanje</w:t>
      </w:r>
      <w:proofErr w:type="spellEnd"/>
      <w:r w:rsidRPr="004E1AD7">
        <w:t xml:space="preserve"> 3 </w:t>
      </w:r>
      <w:proofErr w:type="spellStart"/>
      <w:r w:rsidRPr="004E1AD7">
        <w:t>izvora</w:t>
      </w:r>
      <w:proofErr w:type="spellEnd"/>
      <w:r w:rsidRPr="004E1AD7">
        <w:t xml:space="preserve"> ne </w:t>
      </w:r>
      <w:proofErr w:type="spellStart"/>
      <w:r w:rsidRPr="004E1AD7">
        <w:t>starije</w:t>
      </w:r>
      <w:proofErr w:type="spellEnd"/>
      <w:r w:rsidRPr="004E1AD7">
        <w:t xml:space="preserve"> </w:t>
      </w:r>
      <w:proofErr w:type="spellStart"/>
      <w:proofErr w:type="gramStart"/>
      <w:r w:rsidRPr="004E1AD7">
        <w:t>od</w:t>
      </w:r>
      <w:proofErr w:type="spellEnd"/>
      <w:proofErr w:type="gramEnd"/>
      <w:r w:rsidRPr="004E1AD7">
        <w:t xml:space="preserve"> 10</w:t>
      </w:r>
      <w:r w:rsidRPr="004E1AD7">
        <w:rPr>
          <w:spacing w:val="-58"/>
        </w:rPr>
        <w:t xml:space="preserve"> </w:t>
      </w:r>
      <w:proofErr w:type="spellStart"/>
      <w:r w:rsidRPr="004E1AD7">
        <w:t>godina</w:t>
      </w:r>
      <w:proofErr w:type="spellEnd"/>
      <w:r w:rsidRPr="004E1AD7">
        <w:t>)</w:t>
      </w:r>
    </w:p>
    <w:p w:rsidR="00786BE4" w:rsidRPr="004E1AD7" w:rsidRDefault="00BE653D">
      <w:pPr>
        <w:pStyle w:val="BodyText"/>
        <w:ind w:left="270" w:right="861"/>
      </w:pPr>
      <w:proofErr w:type="spellStart"/>
      <w:r w:rsidRPr="004E1AD7">
        <w:rPr>
          <w:b/>
          <w:i/>
        </w:rPr>
        <w:t>Edukativni</w:t>
      </w:r>
      <w:proofErr w:type="spellEnd"/>
      <w:r w:rsidRPr="004E1AD7">
        <w:rPr>
          <w:b/>
          <w:i/>
        </w:rPr>
        <w:t xml:space="preserve"> </w:t>
      </w:r>
      <w:proofErr w:type="spellStart"/>
      <w:r w:rsidRPr="004E1AD7">
        <w:rPr>
          <w:b/>
          <w:i/>
        </w:rPr>
        <w:t>članak</w:t>
      </w:r>
      <w:proofErr w:type="spellEnd"/>
      <w:r w:rsidRPr="004E1AD7">
        <w:rPr>
          <w:b/>
          <w:i/>
        </w:rPr>
        <w:t xml:space="preserve"> </w:t>
      </w:r>
      <w:r w:rsidRPr="004E1AD7">
        <w:t xml:space="preserve">- </w:t>
      </w:r>
      <w:proofErr w:type="spellStart"/>
      <w:r w:rsidRPr="004E1AD7">
        <w:t>uvod</w:t>
      </w:r>
      <w:proofErr w:type="spellEnd"/>
      <w:r w:rsidRPr="004E1AD7">
        <w:t xml:space="preserve">, </w:t>
      </w:r>
      <w:proofErr w:type="spellStart"/>
      <w:r w:rsidRPr="004E1AD7">
        <w:t>cilj</w:t>
      </w:r>
      <w:proofErr w:type="spellEnd"/>
      <w:r w:rsidRPr="004E1AD7">
        <w:t xml:space="preserve"> </w:t>
      </w:r>
      <w:proofErr w:type="spellStart"/>
      <w:r w:rsidRPr="004E1AD7">
        <w:t>rada</w:t>
      </w:r>
      <w:proofErr w:type="spellEnd"/>
      <w:r w:rsidRPr="004E1AD7">
        <w:t xml:space="preserve">, </w:t>
      </w:r>
      <w:proofErr w:type="spellStart"/>
      <w:r w:rsidRPr="004E1AD7">
        <w:t>metod</w:t>
      </w:r>
      <w:proofErr w:type="spellEnd"/>
      <w:r w:rsidRPr="004E1AD7">
        <w:t xml:space="preserve"> </w:t>
      </w:r>
      <w:proofErr w:type="spellStart"/>
      <w:r w:rsidRPr="004E1AD7">
        <w:t>rada</w:t>
      </w:r>
      <w:proofErr w:type="spellEnd"/>
      <w:r w:rsidRPr="004E1AD7">
        <w:t xml:space="preserve">, </w:t>
      </w:r>
      <w:proofErr w:type="spellStart"/>
      <w:r w:rsidRPr="004E1AD7">
        <w:t>rezultati</w:t>
      </w:r>
      <w:proofErr w:type="spellEnd"/>
      <w:r w:rsidRPr="004E1AD7">
        <w:t xml:space="preserve"> </w:t>
      </w:r>
      <w:proofErr w:type="spellStart"/>
      <w:r w:rsidRPr="004E1AD7">
        <w:t>rada</w:t>
      </w:r>
      <w:proofErr w:type="spellEnd"/>
      <w:r w:rsidRPr="004E1AD7">
        <w:t xml:space="preserve">, </w:t>
      </w:r>
      <w:proofErr w:type="spellStart"/>
      <w:r w:rsidRPr="004E1AD7">
        <w:t>diskusija</w:t>
      </w:r>
      <w:proofErr w:type="spellEnd"/>
      <w:r w:rsidRPr="004E1AD7">
        <w:t xml:space="preserve">, </w:t>
      </w:r>
      <w:proofErr w:type="spellStart"/>
      <w:r w:rsidRPr="004E1AD7">
        <w:t>zaključak</w:t>
      </w:r>
      <w:proofErr w:type="spellEnd"/>
      <w:r w:rsidRPr="004E1AD7">
        <w:t xml:space="preserve">, </w:t>
      </w:r>
      <w:proofErr w:type="spellStart"/>
      <w:r w:rsidRPr="004E1AD7">
        <w:t>ključne</w:t>
      </w:r>
      <w:proofErr w:type="spellEnd"/>
      <w:r w:rsidRPr="004E1AD7">
        <w:t xml:space="preserve"> </w:t>
      </w:r>
      <w:proofErr w:type="spellStart"/>
      <w:r w:rsidRPr="004E1AD7">
        <w:t>reči</w:t>
      </w:r>
      <w:proofErr w:type="spellEnd"/>
      <w:r w:rsidRPr="004E1AD7">
        <w:t xml:space="preserve"> (3-5), literature (</w:t>
      </w:r>
      <w:proofErr w:type="spellStart"/>
      <w:r w:rsidRPr="004E1AD7">
        <w:t>najmanje</w:t>
      </w:r>
      <w:proofErr w:type="spellEnd"/>
      <w:r w:rsidRPr="004E1AD7">
        <w:t xml:space="preserve"> 3 </w:t>
      </w:r>
      <w:proofErr w:type="spellStart"/>
      <w:r w:rsidRPr="004E1AD7">
        <w:t>izvora</w:t>
      </w:r>
      <w:proofErr w:type="spellEnd"/>
      <w:r w:rsidRPr="004E1AD7">
        <w:t xml:space="preserve"> ne </w:t>
      </w:r>
      <w:proofErr w:type="spellStart"/>
      <w:r w:rsidRPr="004E1AD7">
        <w:t>starije</w:t>
      </w:r>
      <w:proofErr w:type="spellEnd"/>
      <w:r w:rsidRPr="004E1AD7">
        <w:t xml:space="preserve"> </w:t>
      </w:r>
      <w:proofErr w:type="spellStart"/>
      <w:proofErr w:type="gramStart"/>
      <w:r w:rsidRPr="004E1AD7">
        <w:t>od</w:t>
      </w:r>
      <w:proofErr w:type="spellEnd"/>
      <w:proofErr w:type="gramEnd"/>
      <w:r w:rsidRPr="004E1AD7">
        <w:t xml:space="preserve"> 10</w:t>
      </w:r>
      <w:r w:rsidRPr="004E1AD7">
        <w:rPr>
          <w:spacing w:val="-58"/>
        </w:rPr>
        <w:t xml:space="preserve"> </w:t>
      </w:r>
      <w:proofErr w:type="spellStart"/>
      <w:r w:rsidRPr="004E1AD7">
        <w:t>godina</w:t>
      </w:r>
      <w:proofErr w:type="spellEnd"/>
      <w:r w:rsidRPr="004E1AD7">
        <w:t>)</w:t>
      </w:r>
    </w:p>
    <w:p w:rsidR="00786BE4" w:rsidRPr="004E1AD7" w:rsidRDefault="00BE653D">
      <w:pPr>
        <w:pStyle w:val="BodyText"/>
        <w:spacing w:line="480" w:lineRule="auto"/>
        <w:ind w:left="270" w:right="2745"/>
      </w:pPr>
      <w:proofErr w:type="spellStart"/>
      <w:r w:rsidRPr="004E1AD7">
        <w:t>Sažetak</w:t>
      </w:r>
      <w:proofErr w:type="spellEnd"/>
      <w:r w:rsidRPr="004E1AD7">
        <w:rPr>
          <w:spacing w:val="-3"/>
        </w:rPr>
        <w:t xml:space="preserve"> </w:t>
      </w:r>
      <w:proofErr w:type="spellStart"/>
      <w:r w:rsidRPr="004E1AD7">
        <w:t>treba</w:t>
      </w:r>
      <w:proofErr w:type="spellEnd"/>
      <w:r w:rsidRPr="004E1AD7">
        <w:rPr>
          <w:spacing w:val="-2"/>
        </w:rPr>
        <w:t xml:space="preserve"> </w:t>
      </w:r>
      <w:proofErr w:type="spellStart"/>
      <w:r w:rsidRPr="004E1AD7">
        <w:t>da</w:t>
      </w:r>
      <w:proofErr w:type="spellEnd"/>
      <w:r w:rsidRPr="004E1AD7">
        <w:rPr>
          <w:spacing w:val="-2"/>
        </w:rPr>
        <w:t xml:space="preserve"> </w:t>
      </w:r>
      <w:proofErr w:type="spellStart"/>
      <w:r w:rsidRPr="004E1AD7">
        <w:t>sadrži</w:t>
      </w:r>
      <w:proofErr w:type="spellEnd"/>
      <w:r w:rsidRPr="004E1AD7">
        <w:rPr>
          <w:spacing w:val="-2"/>
        </w:rPr>
        <w:t xml:space="preserve"> </w:t>
      </w:r>
      <w:r w:rsidRPr="004E1AD7">
        <w:t>do</w:t>
      </w:r>
      <w:r w:rsidRPr="004E1AD7">
        <w:rPr>
          <w:spacing w:val="-2"/>
        </w:rPr>
        <w:t xml:space="preserve"> </w:t>
      </w:r>
      <w:r w:rsidRPr="004E1AD7">
        <w:t>350</w:t>
      </w:r>
      <w:r w:rsidRPr="004E1AD7">
        <w:rPr>
          <w:spacing w:val="-2"/>
        </w:rPr>
        <w:t xml:space="preserve"> </w:t>
      </w:r>
      <w:proofErr w:type="spellStart"/>
      <w:r w:rsidRPr="004E1AD7">
        <w:t>reči</w:t>
      </w:r>
      <w:proofErr w:type="spellEnd"/>
      <w:r w:rsidRPr="004E1AD7">
        <w:t>,</w:t>
      </w:r>
      <w:r w:rsidRPr="004E1AD7">
        <w:rPr>
          <w:spacing w:val="-2"/>
        </w:rPr>
        <w:t xml:space="preserve"> </w:t>
      </w:r>
      <w:proofErr w:type="spellStart"/>
      <w:r w:rsidRPr="004E1AD7">
        <w:t>pisanih</w:t>
      </w:r>
      <w:proofErr w:type="spellEnd"/>
      <w:r w:rsidRPr="004E1AD7">
        <w:rPr>
          <w:spacing w:val="-2"/>
        </w:rPr>
        <w:t xml:space="preserve"> </w:t>
      </w:r>
      <w:r w:rsidRPr="004E1AD7">
        <w:t>u</w:t>
      </w:r>
      <w:r w:rsidRPr="004E1AD7">
        <w:rPr>
          <w:spacing w:val="-2"/>
        </w:rPr>
        <w:t xml:space="preserve"> </w:t>
      </w:r>
      <w:proofErr w:type="spellStart"/>
      <w:r w:rsidRPr="004E1AD7">
        <w:t>Wordu</w:t>
      </w:r>
      <w:proofErr w:type="spellEnd"/>
      <w:r w:rsidRPr="004E1AD7">
        <w:t>,</w:t>
      </w:r>
      <w:r w:rsidRPr="004E1AD7">
        <w:rPr>
          <w:spacing w:val="-2"/>
        </w:rPr>
        <w:t xml:space="preserve"> </w:t>
      </w:r>
      <w:r w:rsidRPr="004E1AD7">
        <w:t>Times</w:t>
      </w:r>
      <w:r w:rsidRPr="004E1AD7">
        <w:rPr>
          <w:spacing w:val="-2"/>
        </w:rPr>
        <w:t xml:space="preserve"> </w:t>
      </w:r>
      <w:r w:rsidRPr="004E1AD7">
        <w:t>New</w:t>
      </w:r>
      <w:r w:rsidRPr="004E1AD7">
        <w:rPr>
          <w:spacing w:val="-2"/>
        </w:rPr>
        <w:t xml:space="preserve"> </w:t>
      </w:r>
      <w:r w:rsidRPr="004E1AD7">
        <w:t>Roman,</w:t>
      </w:r>
      <w:r w:rsidRPr="004E1AD7">
        <w:rPr>
          <w:spacing w:val="-2"/>
        </w:rPr>
        <w:t xml:space="preserve"> </w:t>
      </w:r>
      <w:r w:rsidRPr="004E1AD7">
        <w:t>font</w:t>
      </w:r>
      <w:r w:rsidRPr="004E1AD7">
        <w:rPr>
          <w:spacing w:val="-2"/>
        </w:rPr>
        <w:t xml:space="preserve"> </w:t>
      </w:r>
      <w:r w:rsidRPr="004E1AD7">
        <w:t>12,</w:t>
      </w:r>
      <w:r w:rsidRPr="004E1AD7">
        <w:rPr>
          <w:spacing w:val="-2"/>
        </w:rPr>
        <w:t xml:space="preserve"> </w:t>
      </w:r>
      <w:r w:rsidRPr="004E1AD7">
        <w:t>ne</w:t>
      </w:r>
      <w:r w:rsidRPr="004E1AD7">
        <w:rPr>
          <w:spacing w:val="-2"/>
        </w:rPr>
        <w:t xml:space="preserve"> </w:t>
      </w:r>
      <w:proofErr w:type="spellStart"/>
      <w:r w:rsidRPr="004E1AD7">
        <w:t>sme</w:t>
      </w:r>
      <w:proofErr w:type="spellEnd"/>
      <w:r w:rsidRPr="004E1AD7">
        <w:rPr>
          <w:spacing w:val="-2"/>
        </w:rPr>
        <w:t xml:space="preserve"> </w:t>
      </w:r>
      <w:proofErr w:type="spellStart"/>
      <w:r w:rsidRPr="004E1AD7">
        <w:t>da</w:t>
      </w:r>
      <w:proofErr w:type="spellEnd"/>
      <w:r w:rsidRPr="004E1AD7">
        <w:rPr>
          <w:spacing w:val="-2"/>
        </w:rPr>
        <w:t xml:space="preserve"> </w:t>
      </w:r>
      <w:proofErr w:type="spellStart"/>
      <w:r w:rsidRPr="004E1AD7">
        <w:t>sadrži</w:t>
      </w:r>
      <w:proofErr w:type="spellEnd"/>
      <w:r w:rsidRPr="004E1AD7">
        <w:rPr>
          <w:spacing w:val="-2"/>
        </w:rPr>
        <w:t xml:space="preserve"> </w:t>
      </w:r>
      <w:proofErr w:type="spellStart"/>
      <w:r w:rsidRPr="004E1AD7">
        <w:t>crteže</w:t>
      </w:r>
      <w:proofErr w:type="spellEnd"/>
      <w:r w:rsidRPr="004E1AD7">
        <w:t>,</w:t>
      </w:r>
      <w:r w:rsidRPr="004E1AD7">
        <w:rPr>
          <w:spacing w:val="-2"/>
        </w:rPr>
        <w:t xml:space="preserve"> </w:t>
      </w:r>
      <w:proofErr w:type="spellStart"/>
      <w:r w:rsidRPr="004E1AD7">
        <w:t>grafikone</w:t>
      </w:r>
      <w:proofErr w:type="spellEnd"/>
      <w:r w:rsidRPr="004E1AD7">
        <w:t>,</w:t>
      </w:r>
      <w:r w:rsidRPr="004E1AD7">
        <w:rPr>
          <w:spacing w:val="-2"/>
        </w:rPr>
        <w:t xml:space="preserve"> </w:t>
      </w:r>
      <w:proofErr w:type="spellStart"/>
      <w:r w:rsidRPr="004E1AD7">
        <w:t>tabele</w:t>
      </w:r>
      <w:proofErr w:type="spellEnd"/>
      <w:r w:rsidRPr="004E1AD7">
        <w:rPr>
          <w:spacing w:val="-2"/>
        </w:rPr>
        <w:t xml:space="preserve"> </w:t>
      </w:r>
      <w:proofErr w:type="spellStart"/>
      <w:r w:rsidRPr="004E1AD7">
        <w:t>itd</w:t>
      </w:r>
      <w:proofErr w:type="spellEnd"/>
      <w:r w:rsidRPr="004E1AD7">
        <w:t>.</w:t>
      </w:r>
      <w:r w:rsidRPr="004E1AD7">
        <w:rPr>
          <w:spacing w:val="-57"/>
        </w:rPr>
        <w:t xml:space="preserve"> </w:t>
      </w:r>
      <w:r w:rsidRPr="00113A23">
        <w:rPr>
          <w:b/>
        </w:rPr>
        <w:t>DOBRO</w:t>
      </w:r>
      <w:r w:rsidRPr="00113A23">
        <w:rPr>
          <w:b/>
          <w:spacing w:val="-1"/>
        </w:rPr>
        <w:t xml:space="preserve"> </w:t>
      </w:r>
      <w:r w:rsidR="00113A23" w:rsidRPr="00113A23">
        <w:rPr>
          <w:b/>
        </w:rPr>
        <w:t>DOŠLI!!</w:t>
      </w:r>
    </w:p>
    <w:p w:rsidR="00786BE4" w:rsidRDefault="00113A23">
      <w:pPr>
        <w:pStyle w:val="BodyText"/>
        <w:rPr>
          <w:sz w:val="26"/>
        </w:rPr>
      </w:pPr>
      <w:r>
        <w:rPr>
          <w:noProof/>
          <w:sz w:val="26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4134485</wp:posOffset>
            </wp:positionH>
            <wp:positionV relativeFrom="paragraph">
              <wp:posOffset>111760</wp:posOffset>
            </wp:positionV>
            <wp:extent cx="1160780" cy="1160780"/>
            <wp:effectExtent l="19050" t="0" r="1270" b="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1160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6BE4" w:rsidRDefault="00BE653D">
      <w:pPr>
        <w:spacing w:before="187"/>
        <w:ind w:left="13329" w:right="267" w:firstLine="241"/>
        <w:jc w:val="right"/>
      </w:pPr>
      <w:r>
        <w:rPr>
          <w:noProof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6305430</wp:posOffset>
            </wp:positionH>
            <wp:positionV relativeFrom="paragraph">
              <wp:posOffset>38998</wp:posOffset>
            </wp:positionV>
            <wp:extent cx="945246" cy="976515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5246" cy="976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Sve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>:</w:t>
      </w:r>
      <w:r>
        <w:rPr>
          <w:spacing w:val="-53"/>
        </w:rPr>
        <w:t xml:space="preserve"> </w:t>
      </w:r>
      <w:r>
        <w:t xml:space="preserve">Dr </w:t>
      </w:r>
      <w:proofErr w:type="spellStart"/>
      <w:r>
        <w:t>Ankica</w:t>
      </w:r>
      <w:proofErr w:type="spellEnd"/>
      <w:r>
        <w:t xml:space="preserve"> </w:t>
      </w:r>
      <w:proofErr w:type="spellStart"/>
      <w:r>
        <w:t>Vasić</w:t>
      </w:r>
      <w:proofErr w:type="spellEnd"/>
      <w:r>
        <w:rPr>
          <w:spacing w:val="1"/>
        </w:rPr>
        <w:t xml:space="preserve"> </w:t>
      </w:r>
      <w:proofErr w:type="spellStart"/>
      <w:r>
        <w:t>Predsednik</w:t>
      </w:r>
      <w:proofErr w:type="spellEnd"/>
      <w:r>
        <w:t xml:space="preserve"> SUM</w:t>
      </w:r>
      <w:r>
        <w:rPr>
          <w:spacing w:val="1"/>
        </w:rPr>
        <w:t xml:space="preserve"> </w:t>
      </w:r>
      <w:r>
        <w:rPr>
          <w:spacing w:val="-2"/>
        </w:rPr>
        <w:t>Tel:</w:t>
      </w:r>
      <w:r>
        <w:rPr>
          <w:spacing w:val="-10"/>
        </w:rPr>
        <w:t xml:space="preserve"> </w:t>
      </w:r>
      <w:r>
        <w:rPr>
          <w:spacing w:val="-1"/>
        </w:rPr>
        <w:t>062/880-6-543</w:t>
      </w:r>
    </w:p>
    <w:p w:rsidR="00786BE4" w:rsidRDefault="00BE653D">
      <w:pPr>
        <w:ind w:right="267"/>
        <w:jc w:val="right"/>
      </w:pPr>
      <w:r>
        <w:t>Mr.</w:t>
      </w:r>
      <w:r>
        <w:rPr>
          <w:spacing w:val="-10"/>
        </w:rPr>
        <w:t xml:space="preserve"> </w:t>
      </w:r>
      <w:proofErr w:type="gramStart"/>
      <w:r>
        <w:t>sci</w:t>
      </w:r>
      <w:proofErr w:type="gramEnd"/>
      <w:r>
        <w:t>.</w:t>
      </w:r>
      <w:r>
        <w:rPr>
          <w:spacing w:val="-9"/>
        </w:rPr>
        <w:t xml:space="preserve"> </w:t>
      </w:r>
      <w:r>
        <w:t>med.</w:t>
      </w:r>
      <w:r>
        <w:rPr>
          <w:spacing w:val="-10"/>
        </w:rPr>
        <w:t xml:space="preserve"> </w:t>
      </w:r>
      <w:r>
        <w:t>Aleksandra</w:t>
      </w:r>
      <w:r>
        <w:rPr>
          <w:spacing w:val="-9"/>
        </w:rPr>
        <w:t xml:space="preserve"> </w:t>
      </w:r>
      <w:proofErr w:type="spellStart"/>
      <w:r>
        <w:t>Opačić</w:t>
      </w:r>
      <w:proofErr w:type="spellEnd"/>
    </w:p>
    <w:p w:rsidR="00786BE4" w:rsidRDefault="00BE653D">
      <w:pPr>
        <w:ind w:left="13329" w:right="267" w:firstLine="436"/>
        <w:jc w:val="right"/>
      </w:pPr>
      <w:proofErr w:type="spellStart"/>
      <w:r>
        <w:t>Sekretar</w:t>
      </w:r>
      <w:proofErr w:type="spellEnd"/>
      <w:r>
        <w:t xml:space="preserve"> SUM</w:t>
      </w:r>
      <w:r>
        <w:rPr>
          <w:spacing w:val="-52"/>
        </w:rPr>
        <w:t xml:space="preserve"> </w:t>
      </w:r>
      <w:r>
        <w:rPr>
          <w:spacing w:val="-2"/>
        </w:rPr>
        <w:t>Tel:</w:t>
      </w:r>
      <w:r>
        <w:rPr>
          <w:spacing w:val="-10"/>
        </w:rPr>
        <w:t xml:space="preserve"> </w:t>
      </w:r>
      <w:r>
        <w:rPr>
          <w:spacing w:val="-1"/>
        </w:rPr>
        <w:t>064/146-3-026</w:t>
      </w:r>
    </w:p>
    <w:p w:rsidR="00786BE4" w:rsidRDefault="00786BE4">
      <w:pPr>
        <w:jc w:val="right"/>
        <w:sectPr w:rsidR="00786BE4">
          <w:pgSz w:w="15840" w:h="12240" w:orient="landscape"/>
          <w:pgMar w:top="380" w:right="180" w:bottom="280" w:left="360" w:header="720" w:footer="720" w:gutter="0"/>
          <w:cols w:space="720"/>
        </w:sectPr>
      </w:pPr>
    </w:p>
    <w:p w:rsidR="00113A23" w:rsidRPr="00113A23" w:rsidRDefault="00113A23" w:rsidP="00113A23">
      <w:pPr>
        <w:pStyle w:val="Heading2"/>
      </w:pPr>
      <w:proofErr w:type="spellStart"/>
      <w:r w:rsidRPr="00113A23">
        <w:lastRenderedPageBreak/>
        <w:t>Naučni</w:t>
      </w:r>
      <w:proofErr w:type="spellEnd"/>
      <w:r w:rsidRPr="00113A23">
        <w:t xml:space="preserve"> </w:t>
      </w:r>
      <w:proofErr w:type="spellStart"/>
      <w:r w:rsidRPr="00113A23">
        <w:t>odbor</w:t>
      </w:r>
      <w:proofErr w:type="spellEnd"/>
      <w:r w:rsidRPr="00113A23">
        <w:t>:</w:t>
      </w:r>
    </w:p>
    <w:p w:rsidR="00113A23" w:rsidRPr="00113A23" w:rsidRDefault="00113A23" w:rsidP="00113A23">
      <w:pPr>
        <w:pStyle w:val="BodyText"/>
        <w:rPr>
          <w:b/>
          <w:i/>
        </w:rPr>
      </w:pPr>
    </w:p>
    <w:p w:rsidR="00113A23" w:rsidRDefault="00113A23" w:rsidP="0074118B">
      <w:pPr>
        <w:pStyle w:val="BodyText"/>
        <w:numPr>
          <w:ilvl w:val="0"/>
          <w:numId w:val="1"/>
        </w:numPr>
        <w:ind w:right="6228"/>
        <w:rPr>
          <w:spacing w:val="-57"/>
        </w:rPr>
      </w:pPr>
      <w:proofErr w:type="spellStart"/>
      <w:r w:rsidRPr="00113A23">
        <w:t>Predsednik</w:t>
      </w:r>
      <w:proofErr w:type="spellEnd"/>
      <w:r w:rsidRPr="00113A23">
        <w:t>: P</w:t>
      </w:r>
      <w:r>
        <w:t xml:space="preserve">rof. </w:t>
      </w:r>
      <w:proofErr w:type="spellStart"/>
      <w:r>
        <w:t>dr</w:t>
      </w:r>
      <w:proofErr w:type="spellEnd"/>
      <w:r>
        <w:t xml:space="preserve"> </w:t>
      </w:r>
      <w:proofErr w:type="spellStart"/>
      <w:r>
        <w:t>Velibor</w:t>
      </w:r>
      <w:proofErr w:type="spellEnd"/>
      <w:r>
        <w:t xml:space="preserve"> </w:t>
      </w:r>
      <w:proofErr w:type="spellStart"/>
      <w:r>
        <w:t>Vasović</w:t>
      </w:r>
      <w:proofErr w:type="spellEnd"/>
      <w:r>
        <w:t xml:space="preserve">, MF </w:t>
      </w:r>
      <w:proofErr w:type="spellStart"/>
      <w:r>
        <w:t>Univerzitet</w:t>
      </w:r>
      <w:proofErr w:type="spellEnd"/>
      <w:r>
        <w:t xml:space="preserve"> Novi Sad, </w:t>
      </w:r>
      <w:proofErr w:type="spellStart"/>
      <w:r>
        <w:t>Srbija</w:t>
      </w:r>
      <w:proofErr w:type="spellEnd"/>
    </w:p>
    <w:p w:rsidR="00113A23" w:rsidRPr="00113A23" w:rsidRDefault="00113A23" w:rsidP="0074118B">
      <w:pPr>
        <w:pStyle w:val="BodyText"/>
        <w:numPr>
          <w:ilvl w:val="0"/>
          <w:numId w:val="1"/>
        </w:numPr>
        <w:ind w:right="6228"/>
      </w:pPr>
      <w:r>
        <w:t>Pr</w:t>
      </w:r>
      <w:r w:rsidRPr="00113A23">
        <w:t xml:space="preserve">of. </w:t>
      </w:r>
      <w:proofErr w:type="spellStart"/>
      <w:r w:rsidRPr="00113A23">
        <w:t>dr</w:t>
      </w:r>
      <w:proofErr w:type="spellEnd"/>
      <w:r w:rsidRPr="00113A23">
        <w:t xml:space="preserve">  S. </w:t>
      </w:r>
      <w:proofErr w:type="spellStart"/>
      <w:r w:rsidRPr="00113A23">
        <w:t>Anđelić</w:t>
      </w:r>
      <w:proofErr w:type="spellEnd"/>
      <w:r w:rsidRPr="00113A23">
        <w:t xml:space="preserve">, ZZHMP Beograd, </w:t>
      </w:r>
      <w:proofErr w:type="spellStart"/>
      <w:r w:rsidRPr="00113A23">
        <w:t>Srbija</w:t>
      </w:r>
      <w:proofErr w:type="spellEnd"/>
    </w:p>
    <w:p w:rsidR="00113A23" w:rsidRDefault="00113A23" w:rsidP="0074118B">
      <w:pPr>
        <w:pStyle w:val="BodyText"/>
        <w:numPr>
          <w:ilvl w:val="0"/>
          <w:numId w:val="1"/>
        </w:numPr>
        <w:ind w:right="6228"/>
      </w:pPr>
      <w:r>
        <w:t xml:space="preserve">Doc. </w:t>
      </w:r>
      <w:proofErr w:type="spellStart"/>
      <w:r>
        <w:t>dr</w:t>
      </w:r>
      <w:proofErr w:type="spellEnd"/>
      <w:r>
        <w:t xml:space="preserve"> V. </w:t>
      </w:r>
      <w:proofErr w:type="spellStart"/>
      <w:r>
        <w:t>Gajić</w:t>
      </w:r>
      <w:proofErr w:type="spellEnd"/>
      <w:r>
        <w:t xml:space="preserve">, ZZHMP </w:t>
      </w:r>
      <w:proofErr w:type="spellStart"/>
      <w:r>
        <w:t>Kragujevac</w:t>
      </w:r>
      <w:proofErr w:type="spellEnd"/>
      <w:r>
        <w:t xml:space="preserve">, </w:t>
      </w:r>
      <w:proofErr w:type="spellStart"/>
      <w:r>
        <w:t>Srbija</w:t>
      </w:r>
      <w:proofErr w:type="spellEnd"/>
    </w:p>
    <w:p w:rsidR="00113A23" w:rsidRPr="00113A23" w:rsidRDefault="00113A23" w:rsidP="0074118B">
      <w:pPr>
        <w:pStyle w:val="BodyText"/>
        <w:numPr>
          <w:ilvl w:val="0"/>
          <w:numId w:val="1"/>
        </w:numPr>
        <w:ind w:right="6228"/>
      </w:pPr>
      <w:r>
        <w:t xml:space="preserve">Doc. </w:t>
      </w:r>
      <w:proofErr w:type="spellStart"/>
      <w:r>
        <w:t>dr</w:t>
      </w:r>
      <w:proofErr w:type="spellEnd"/>
      <w:r>
        <w:t xml:space="preserve"> R. </w:t>
      </w:r>
      <w:proofErr w:type="spellStart"/>
      <w:r>
        <w:t>Jokšić</w:t>
      </w:r>
      <w:proofErr w:type="spellEnd"/>
      <w:r>
        <w:t xml:space="preserve"> </w:t>
      </w:r>
      <w:proofErr w:type="spellStart"/>
      <w:r>
        <w:t>Mazinjanin</w:t>
      </w:r>
      <w:proofErr w:type="spellEnd"/>
      <w:r>
        <w:t xml:space="preserve">, MF Novi Sad </w:t>
      </w:r>
      <w:proofErr w:type="spellStart"/>
      <w:r>
        <w:t>Katedra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UM </w:t>
      </w:r>
      <w:proofErr w:type="spellStart"/>
      <w:r>
        <w:t>Srbija</w:t>
      </w:r>
      <w:proofErr w:type="spellEnd"/>
    </w:p>
    <w:p w:rsidR="00113A23" w:rsidRPr="00113A23" w:rsidRDefault="00113A23" w:rsidP="0074118B">
      <w:pPr>
        <w:pStyle w:val="BodyText"/>
        <w:numPr>
          <w:ilvl w:val="0"/>
          <w:numId w:val="1"/>
        </w:numPr>
        <w:ind w:right="6228"/>
      </w:pPr>
      <w:r>
        <w:t xml:space="preserve">Prim. </w:t>
      </w:r>
      <w:proofErr w:type="spellStart"/>
      <w:r>
        <w:t>dr</w:t>
      </w:r>
      <w:proofErr w:type="spellEnd"/>
      <w:r>
        <w:t xml:space="preserve"> K. </w:t>
      </w:r>
      <w:proofErr w:type="spellStart"/>
      <w:r>
        <w:t>Jakšić</w:t>
      </w:r>
      <w:proofErr w:type="spellEnd"/>
      <w:r>
        <w:t xml:space="preserve"> </w:t>
      </w:r>
      <w:proofErr w:type="spellStart"/>
      <w:r>
        <w:t>Horvat</w:t>
      </w:r>
      <w:proofErr w:type="spellEnd"/>
      <w:r>
        <w:t xml:space="preserve">, </w:t>
      </w:r>
      <w:proofErr w:type="spellStart"/>
      <w:r>
        <w:t>penzioner</w:t>
      </w:r>
      <w:proofErr w:type="spellEnd"/>
      <w:r>
        <w:t xml:space="preserve">, </w:t>
      </w:r>
      <w:proofErr w:type="spellStart"/>
      <w:r>
        <w:t>Srbija</w:t>
      </w:r>
      <w:proofErr w:type="spellEnd"/>
    </w:p>
    <w:p w:rsidR="00113A23" w:rsidRDefault="00113A23" w:rsidP="00113A23">
      <w:pPr>
        <w:pStyle w:val="BodyText"/>
        <w:rPr>
          <w:sz w:val="26"/>
        </w:rPr>
      </w:pPr>
    </w:p>
    <w:p w:rsidR="00113A23" w:rsidRDefault="00113A23" w:rsidP="00113A23">
      <w:pPr>
        <w:pStyle w:val="Heading2"/>
      </w:pPr>
      <w:proofErr w:type="spellStart"/>
      <w:r>
        <w:t>Međunarodni</w:t>
      </w:r>
      <w:proofErr w:type="spellEnd"/>
      <w:r>
        <w:t xml:space="preserve"> </w:t>
      </w:r>
      <w:proofErr w:type="spellStart"/>
      <w:r>
        <w:t>n</w:t>
      </w:r>
      <w:r w:rsidRPr="00113A23">
        <w:t>aučni</w:t>
      </w:r>
      <w:proofErr w:type="spellEnd"/>
      <w:r w:rsidRPr="00113A23">
        <w:t xml:space="preserve"> </w:t>
      </w:r>
      <w:proofErr w:type="spellStart"/>
      <w:r w:rsidRPr="00113A23">
        <w:t>odbor</w:t>
      </w:r>
      <w:proofErr w:type="spellEnd"/>
      <w:r w:rsidRPr="00113A23">
        <w:t>:</w:t>
      </w:r>
    </w:p>
    <w:p w:rsidR="00113A23" w:rsidRDefault="00113A23" w:rsidP="00113A23">
      <w:pPr>
        <w:pStyle w:val="Heading2"/>
        <w:rPr>
          <w:b w:val="0"/>
          <w:i w:val="0"/>
        </w:rPr>
      </w:pPr>
    </w:p>
    <w:p w:rsidR="00113A23" w:rsidRDefault="00113A23" w:rsidP="0074118B">
      <w:pPr>
        <w:pStyle w:val="Heading2"/>
        <w:numPr>
          <w:ilvl w:val="0"/>
          <w:numId w:val="2"/>
        </w:numPr>
        <w:rPr>
          <w:b w:val="0"/>
          <w:i w:val="0"/>
        </w:rPr>
      </w:pPr>
      <w:r>
        <w:rPr>
          <w:b w:val="0"/>
          <w:i w:val="0"/>
        </w:rPr>
        <w:t xml:space="preserve">Prof. </w:t>
      </w:r>
      <w:proofErr w:type="spellStart"/>
      <w:proofErr w:type="gramStart"/>
      <w:r>
        <w:rPr>
          <w:b w:val="0"/>
          <w:i w:val="0"/>
        </w:rPr>
        <w:t>dr</w:t>
      </w:r>
      <w:proofErr w:type="spellEnd"/>
      <w:proofErr w:type="gramEnd"/>
      <w:r>
        <w:rPr>
          <w:b w:val="0"/>
          <w:i w:val="0"/>
        </w:rPr>
        <w:t xml:space="preserve"> S. </w:t>
      </w:r>
      <w:proofErr w:type="spellStart"/>
      <w:r>
        <w:rPr>
          <w:b w:val="0"/>
          <w:i w:val="0"/>
        </w:rPr>
        <w:t>Nenić</w:t>
      </w:r>
      <w:proofErr w:type="spellEnd"/>
      <w:r>
        <w:rPr>
          <w:b w:val="0"/>
          <w:i w:val="0"/>
        </w:rPr>
        <w:t xml:space="preserve">, </w:t>
      </w:r>
      <w:proofErr w:type="spellStart"/>
      <w:r>
        <w:rPr>
          <w:b w:val="0"/>
          <w:i w:val="0"/>
        </w:rPr>
        <w:t>Aventura</w:t>
      </w:r>
      <w:proofErr w:type="spellEnd"/>
      <w:r>
        <w:rPr>
          <w:b w:val="0"/>
          <w:i w:val="0"/>
        </w:rPr>
        <w:t xml:space="preserve"> Hospital and Medical Center, Orlando, Florida USA</w:t>
      </w:r>
    </w:p>
    <w:p w:rsidR="00113A23" w:rsidRDefault="00113A23" w:rsidP="0074118B">
      <w:pPr>
        <w:pStyle w:val="Heading2"/>
        <w:numPr>
          <w:ilvl w:val="0"/>
          <w:numId w:val="2"/>
        </w:numPr>
        <w:rPr>
          <w:b w:val="0"/>
          <w:i w:val="0"/>
        </w:rPr>
      </w:pPr>
      <w:r>
        <w:rPr>
          <w:b w:val="0"/>
          <w:i w:val="0"/>
        </w:rPr>
        <w:t xml:space="preserve">Prof. </w:t>
      </w:r>
      <w:proofErr w:type="spellStart"/>
      <w:proofErr w:type="gramStart"/>
      <w:r>
        <w:rPr>
          <w:b w:val="0"/>
          <w:i w:val="0"/>
        </w:rPr>
        <w:t>dr</w:t>
      </w:r>
      <w:proofErr w:type="spellEnd"/>
      <w:r>
        <w:rPr>
          <w:b w:val="0"/>
          <w:i w:val="0"/>
        </w:rPr>
        <w:t xml:space="preserve">  R</w:t>
      </w:r>
      <w:proofErr w:type="gramEnd"/>
      <w:r>
        <w:rPr>
          <w:b w:val="0"/>
          <w:i w:val="0"/>
        </w:rPr>
        <w:t xml:space="preserve">. </w:t>
      </w:r>
      <w:proofErr w:type="spellStart"/>
      <w:r>
        <w:rPr>
          <w:b w:val="0"/>
          <w:i w:val="0"/>
        </w:rPr>
        <w:t>Radonić</w:t>
      </w:r>
      <w:proofErr w:type="spellEnd"/>
      <w:r>
        <w:rPr>
          <w:b w:val="0"/>
          <w:i w:val="0"/>
        </w:rPr>
        <w:t xml:space="preserve">, University Hospital Center Zagreb, </w:t>
      </w:r>
      <w:proofErr w:type="spellStart"/>
      <w:r>
        <w:rPr>
          <w:b w:val="0"/>
          <w:i w:val="0"/>
        </w:rPr>
        <w:t>Hrvatska</w:t>
      </w:r>
      <w:proofErr w:type="spellEnd"/>
    </w:p>
    <w:p w:rsidR="00113A23" w:rsidRDefault="00113A23" w:rsidP="0074118B">
      <w:pPr>
        <w:pStyle w:val="Heading2"/>
        <w:numPr>
          <w:ilvl w:val="0"/>
          <w:numId w:val="2"/>
        </w:numPr>
        <w:rPr>
          <w:b w:val="0"/>
          <w:i w:val="0"/>
        </w:rPr>
      </w:pPr>
      <w:r>
        <w:rPr>
          <w:b w:val="0"/>
          <w:i w:val="0"/>
        </w:rPr>
        <w:t xml:space="preserve">Dr </w:t>
      </w:r>
      <w:proofErr w:type="spellStart"/>
      <w:r>
        <w:rPr>
          <w:b w:val="0"/>
          <w:i w:val="0"/>
        </w:rPr>
        <w:t>Gregor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Prošen</w:t>
      </w:r>
      <w:proofErr w:type="spellEnd"/>
      <w:r>
        <w:rPr>
          <w:b w:val="0"/>
          <w:i w:val="0"/>
        </w:rPr>
        <w:t xml:space="preserve">, </w:t>
      </w:r>
      <w:proofErr w:type="spellStart"/>
      <w:r>
        <w:rPr>
          <w:b w:val="0"/>
          <w:i w:val="0"/>
        </w:rPr>
        <w:t>Communitz</w:t>
      </w:r>
      <w:proofErr w:type="spellEnd"/>
      <w:r>
        <w:rPr>
          <w:b w:val="0"/>
          <w:i w:val="0"/>
        </w:rPr>
        <w:t xml:space="preserve"> Health Center, center for Emergency Medicine, Maribor, Slovenia</w:t>
      </w:r>
    </w:p>
    <w:p w:rsidR="00D66BAF" w:rsidRDefault="00D66BAF" w:rsidP="0074118B">
      <w:pPr>
        <w:pStyle w:val="Heading2"/>
        <w:numPr>
          <w:ilvl w:val="0"/>
          <w:numId w:val="2"/>
        </w:numPr>
        <w:rPr>
          <w:b w:val="0"/>
          <w:i w:val="0"/>
        </w:rPr>
      </w:pPr>
      <w:r>
        <w:rPr>
          <w:b w:val="0"/>
          <w:i w:val="0"/>
        </w:rPr>
        <w:t xml:space="preserve">Dr M. </w:t>
      </w:r>
      <w:proofErr w:type="spellStart"/>
      <w:r>
        <w:rPr>
          <w:b w:val="0"/>
          <w:i w:val="0"/>
        </w:rPr>
        <w:t>Ferenc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Balzam</w:t>
      </w:r>
      <w:proofErr w:type="spellEnd"/>
      <w:r>
        <w:rPr>
          <w:b w:val="0"/>
          <w:i w:val="0"/>
        </w:rPr>
        <w:t xml:space="preserve">, </w:t>
      </w:r>
      <w:proofErr w:type="spellStart"/>
      <w:r>
        <w:rPr>
          <w:b w:val="0"/>
          <w:i w:val="0"/>
        </w:rPr>
        <w:t>Waldbung-ZeilKliniken</w:t>
      </w:r>
      <w:proofErr w:type="spellEnd"/>
      <w:r>
        <w:rPr>
          <w:b w:val="0"/>
          <w:i w:val="0"/>
        </w:rPr>
        <w:t xml:space="preserve">, </w:t>
      </w:r>
      <w:proofErr w:type="spellStart"/>
      <w:r>
        <w:rPr>
          <w:b w:val="0"/>
          <w:i w:val="0"/>
        </w:rPr>
        <w:t>Lindau</w:t>
      </w:r>
      <w:proofErr w:type="spellEnd"/>
      <w:r>
        <w:rPr>
          <w:b w:val="0"/>
          <w:i w:val="0"/>
        </w:rPr>
        <w:t>, Germany</w:t>
      </w:r>
    </w:p>
    <w:p w:rsidR="00D66BAF" w:rsidRPr="00113A23" w:rsidRDefault="00D66BAF" w:rsidP="0074118B">
      <w:pPr>
        <w:pStyle w:val="Heading2"/>
        <w:numPr>
          <w:ilvl w:val="0"/>
          <w:numId w:val="2"/>
        </w:numPr>
        <w:rPr>
          <w:b w:val="0"/>
          <w:i w:val="0"/>
        </w:rPr>
      </w:pPr>
      <w:r>
        <w:rPr>
          <w:b w:val="0"/>
          <w:i w:val="0"/>
        </w:rPr>
        <w:t xml:space="preserve">Dr L. </w:t>
      </w:r>
      <w:proofErr w:type="spellStart"/>
      <w:r>
        <w:rPr>
          <w:b w:val="0"/>
          <w:i w:val="0"/>
        </w:rPr>
        <w:t>Rovati</w:t>
      </w:r>
      <w:proofErr w:type="spellEnd"/>
      <w:r>
        <w:rPr>
          <w:b w:val="0"/>
          <w:i w:val="0"/>
        </w:rPr>
        <w:t>, University of Milan-</w:t>
      </w:r>
      <w:proofErr w:type="spellStart"/>
      <w:r>
        <w:rPr>
          <w:b w:val="0"/>
          <w:i w:val="0"/>
        </w:rPr>
        <w:t>Bicocca</w:t>
      </w:r>
      <w:proofErr w:type="spellEnd"/>
      <w:r>
        <w:rPr>
          <w:b w:val="0"/>
          <w:i w:val="0"/>
        </w:rPr>
        <w:t xml:space="preserve"> and </w:t>
      </w:r>
      <w:proofErr w:type="spellStart"/>
      <w:r>
        <w:rPr>
          <w:b w:val="0"/>
          <w:i w:val="0"/>
        </w:rPr>
        <w:t>Niquarda</w:t>
      </w:r>
      <w:proofErr w:type="spellEnd"/>
      <w:r>
        <w:rPr>
          <w:b w:val="0"/>
          <w:i w:val="0"/>
        </w:rPr>
        <w:t xml:space="preserve"> Hospital, Milan, Italy</w:t>
      </w:r>
    </w:p>
    <w:p w:rsidR="00113A23" w:rsidRDefault="00113A23">
      <w:pPr>
        <w:pStyle w:val="Heading2"/>
        <w:spacing w:before="70"/>
      </w:pPr>
    </w:p>
    <w:p w:rsidR="00786BE4" w:rsidRDefault="00BE653D" w:rsidP="00D66BAF">
      <w:pPr>
        <w:pStyle w:val="Heading2"/>
        <w:spacing w:before="70"/>
      </w:pPr>
      <w:proofErr w:type="spellStart"/>
      <w:r>
        <w:t>Organizacioni</w:t>
      </w:r>
      <w:proofErr w:type="spellEnd"/>
      <w:r>
        <w:t xml:space="preserve"> </w:t>
      </w:r>
      <w:proofErr w:type="spellStart"/>
      <w:r>
        <w:t>odbor</w:t>
      </w:r>
      <w:proofErr w:type="spellEnd"/>
      <w:r>
        <w:t>:</w:t>
      </w:r>
    </w:p>
    <w:p w:rsidR="00786BE4" w:rsidRDefault="00786BE4" w:rsidP="00D66BAF">
      <w:pPr>
        <w:pStyle w:val="BodyText"/>
        <w:spacing w:before="11"/>
        <w:rPr>
          <w:b/>
          <w:i/>
          <w:sz w:val="20"/>
        </w:rPr>
      </w:pPr>
    </w:p>
    <w:p w:rsidR="00D66BAF" w:rsidRDefault="00BE653D" w:rsidP="0074118B">
      <w:pPr>
        <w:pStyle w:val="BodyText"/>
        <w:numPr>
          <w:ilvl w:val="0"/>
          <w:numId w:val="3"/>
        </w:numPr>
        <w:tabs>
          <w:tab w:val="left" w:pos="8505"/>
        </w:tabs>
        <w:ind w:right="6936"/>
        <w:rPr>
          <w:spacing w:val="-7"/>
        </w:rPr>
      </w:pPr>
      <w:proofErr w:type="spellStart"/>
      <w:r>
        <w:t>Predsednik</w:t>
      </w:r>
      <w:proofErr w:type="spellEnd"/>
      <w:r>
        <w:t>:</w:t>
      </w:r>
      <w:r w:rsidR="00D66BAF" w:rsidRPr="00D66BAF">
        <w:t xml:space="preserve"> </w:t>
      </w:r>
      <w:r w:rsidR="00D66BAF">
        <w:t>Mr.</w:t>
      </w:r>
      <w:r w:rsidR="00D66BAF">
        <w:rPr>
          <w:spacing w:val="-8"/>
        </w:rPr>
        <w:t xml:space="preserve"> </w:t>
      </w:r>
      <w:r w:rsidR="00D66BAF">
        <w:t>sci.</w:t>
      </w:r>
      <w:r w:rsidR="00D66BAF">
        <w:rPr>
          <w:spacing w:val="-7"/>
        </w:rPr>
        <w:t xml:space="preserve"> </w:t>
      </w:r>
      <w:r w:rsidR="00D66BAF">
        <w:t>med.</w:t>
      </w:r>
      <w:r w:rsidR="00D66BAF">
        <w:rPr>
          <w:spacing w:val="-7"/>
        </w:rPr>
        <w:t xml:space="preserve"> </w:t>
      </w:r>
      <w:r w:rsidR="00D66BAF">
        <w:t>Aleksandra</w:t>
      </w:r>
      <w:r w:rsidR="00D66BAF">
        <w:rPr>
          <w:spacing w:val="-7"/>
        </w:rPr>
        <w:t xml:space="preserve"> </w:t>
      </w:r>
      <w:proofErr w:type="spellStart"/>
      <w:r w:rsidR="00D66BAF">
        <w:t>Opačić</w:t>
      </w:r>
      <w:proofErr w:type="spellEnd"/>
      <w:r>
        <w:rPr>
          <w:spacing w:val="-7"/>
        </w:rPr>
        <w:t xml:space="preserve"> </w:t>
      </w:r>
    </w:p>
    <w:p w:rsidR="00D66BAF" w:rsidRDefault="00D66BAF" w:rsidP="0074118B">
      <w:pPr>
        <w:pStyle w:val="BodyText"/>
        <w:numPr>
          <w:ilvl w:val="0"/>
          <w:numId w:val="3"/>
        </w:numPr>
        <w:spacing w:before="3"/>
        <w:ind w:right="11873"/>
      </w:pPr>
      <w:r>
        <w:t xml:space="preserve">Dr </w:t>
      </w:r>
      <w:proofErr w:type="spellStart"/>
      <w:r>
        <w:t>Suzana</w:t>
      </w:r>
      <w:proofErr w:type="spellEnd"/>
      <w:r>
        <w:t xml:space="preserve"> </w:t>
      </w:r>
      <w:proofErr w:type="spellStart"/>
      <w:r>
        <w:t>Ranđelović</w:t>
      </w:r>
      <w:proofErr w:type="spellEnd"/>
    </w:p>
    <w:p w:rsidR="00D66BAF" w:rsidRDefault="00D66BAF" w:rsidP="0074118B">
      <w:pPr>
        <w:pStyle w:val="BodyText"/>
        <w:numPr>
          <w:ilvl w:val="0"/>
          <w:numId w:val="3"/>
        </w:numPr>
        <w:ind w:right="10668"/>
      </w:pPr>
      <w:r>
        <w:t>Dr</w:t>
      </w:r>
      <w:r>
        <w:rPr>
          <w:spacing w:val="-1"/>
        </w:rPr>
        <w:t xml:space="preserve"> </w:t>
      </w:r>
      <w:proofErr w:type="spellStart"/>
      <w:r>
        <w:t>Ankica</w:t>
      </w:r>
      <w:proofErr w:type="spellEnd"/>
      <w:r>
        <w:rPr>
          <w:spacing w:val="-1"/>
        </w:rPr>
        <w:t xml:space="preserve"> </w:t>
      </w:r>
      <w:proofErr w:type="spellStart"/>
      <w:r>
        <w:t>Vasić</w:t>
      </w:r>
      <w:proofErr w:type="spellEnd"/>
    </w:p>
    <w:p w:rsidR="00D66BAF" w:rsidRDefault="00F332B0" w:rsidP="0074118B">
      <w:pPr>
        <w:pStyle w:val="BodyText"/>
        <w:numPr>
          <w:ilvl w:val="0"/>
          <w:numId w:val="3"/>
        </w:numPr>
        <w:ind w:right="10668"/>
      </w:pPr>
      <w:r>
        <w:t xml:space="preserve">Dr Aleksandra </w:t>
      </w:r>
      <w:r w:rsidR="00D66BAF">
        <w:t xml:space="preserve"> </w:t>
      </w:r>
      <w:proofErr w:type="spellStart"/>
      <w:r w:rsidR="00D66BAF">
        <w:t>Obradović</w:t>
      </w:r>
      <w:proofErr w:type="spellEnd"/>
    </w:p>
    <w:p w:rsidR="00D66BAF" w:rsidRDefault="00D66BAF" w:rsidP="0074118B">
      <w:pPr>
        <w:pStyle w:val="BodyText"/>
        <w:numPr>
          <w:ilvl w:val="0"/>
          <w:numId w:val="3"/>
        </w:numPr>
        <w:ind w:right="10668"/>
      </w:pPr>
      <w:r>
        <w:t xml:space="preserve">Dr </w:t>
      </w:r>
      <w:proofErr w:type="spellStart"/>
      <w:r>
        <w:t>Ivana</w:t>
      </w:r>
      <w:proofErr w:type="spellEnd"/>
      <w:r>
        <w:t xml:space="preserve"> </w:t>
      </w:r>
      <w:proofErr w:type="spellStart"/>
      <w:r>
        <w:t>Sremac</w:t>
      </w:r>
      <w:proofErr w:type="spellEnd"/>
    </w:p>
    <w:p w:rsidR="00D66BAF" w:rsidRDefault="00D66BAF" w:rsidP="00D66BAF">
      <w:pPr>
        <w:pStyle w:val="BodyText"/>
        <w:ind w:left="270" w:right="10668"/>
      </w:pPr>
    </w:p>
    <w:p w:rsidR="00786BE4" w:rsidRDefault="00BE653D" w:rsidP="00D66BAF">
      <w:pPr>
        <w:pStyle w:val="Heading2"/>
      </w:pPr>
      <w:proofErr w:type="spellStart"/>
      <w:r>
        <w:t>Počasni</w:t>
      </w:r>
      <w:proofErr w:type="spellEnd"/>
      <w:r>
        <w:t xml:space="preserve"> </w:t>
      </w:r>
      <w:proofErr w:type="spellStart"/>
      <w:r>
        <w:t>odbor</w:t>
      </w:r>
      <w:proofErr w:type="spellEnd"/>
      <w:r>
        <w:t>:</w:t>
      </w:r>
    </w:p>
    <w:p w:rsidR="00786BE4" w:rsidRDefault="00786BE4" w:rsidP="00D66BAF">
      <w:pPr>
        <w:pStyle w:val="BodyText"/>
        <w:rPr>
          <w:b/>
          <w:i/>
          <w:sz w:val="21"/>
        </w:rPr>
      </w:pPr>
    </w:p>
    <w:p w:rsidR="000E4537" w:rsidRDefault="00BE653D" w:rsidP="006D3C85">
      <w:pPr>
        <w:pStyle w:val="BodyText"/>
        <w:numPr>
          <w:ilvl w:val="0"/>
          <w:numId w:val="4"/>
        </w:numPr>
        <w:ind w:right="3816"/>
      </w:pPr>
      <w:r>
        <w:t>Doc.</w:t>
      </w:r>
      <w:r>
        <w:rPr>
          <w:spacing w:val="-6"/>
        </w:rPr>
        <w:t xml:space="preserve"> </w:t>
      </w:r>
      <w:proofErr w:type="spellStart"/>
      <w:r>
        <w:t>dr</w:t>
      </w:r>
      <w:proofErr w:type="spellEnd"/>
      <w:r>
        <w:rPr>
          <w:spacing w:val="-5"/>
        </w:rPr>
        <w:t xml:space="preserve"> </w:t>
      </w:r>
      <w:proofErr w:type="spellStart"/>
      <w:r w:rsidR="000E4537">
        <w:t>Zlatibor</w:t>
      </w:r>
      <w:proofErr w:type="spellEnd"/>
      <w:r w:rsidR="000E4537">
        <w:t xml:space="preserve"> </w:t>
      </w:r>
      <w:proofErr w:type="spellStart"/>
      <w:r w:rsidR="000E4537">
        <w:t>Lončar</w:t>
      </w:r>
      <w:proofErr w:type="spellEnd"/>
      <w:r w:rsidR="000E4537">
        <w:t xml:space="preserve">, Minister </w:t>
      </w:r>
      <w:proofErr w:type="spellStart"/>
      <w:r w:rsidR="000E4537">
        <w:t>zdravlja</w:t>
      </w:r>
      <w:proofErr w:type="spellEnd"/>
      <w:r w:rsidR="000E4537">
        <w:t xml:space="preserve"> </w:t>
      </w:r>
      <w:proofErr w:type="spellStart"/>
      <w:r w:rsidR="000E4537">
        <w:t>Republike</w:t>
      </w:r>
      <w:proofErr w:type="spellEnd"/>
      <w:r w:rsidR="000E4537">
        <w:t xml:space="preserve"> </w:t>
      </w:r>
      <w:proofErr w:type="spellStart"/>
      <w:r w:rsidR="000E4537">
        <w:t>Srbije</w:t>
      </w:r>
      <w:proofErr w:type="spellEnd"/>
    </w:p>
    <w:p w:rsidR="000E4537" w:rsidRDefault="00182BA2" w:rsidP="006D3C85">
      <w:pPr>
        <w:pStyle w:val="BodyText"/>
        <w:numPr>
          <w:ilvl w:val="0"/>
          <w:numId w:val="4"/>
        </w:numPr>
        <w:ind w:right="3816"/>
      </w:pPr>
      <w:r>
        <w:t xml:space="preserve"> D</w:t>
      </w:r>
      <w:r w:rsidR="000E4537">
        <w:t xml:space="preserve">r Milan Popov, </w:t>
      </w:r>
      <w:proofErr w:type="spellStart"/>
      <w:r w:rsidR="000E4537">
        <w:t>Pokrajinski</w:t>
      </w:r>
      <w:proofErr w:type="spellEnd"/>
      <w:r w:rsidR="000E4537">
        <w:t xml:space="preserve"> </w:t>
      </w:r>
      <w:proofErr w:type="spellStart"/>
      <w:r w:rsidR="000E4537">
        <w:t>sekretar</w:t>
      </w:r>
      <w:proofErr w:type="spellEnd"/>
      <w:r w:rsidR="000E4537">
        <w:t xml:space="preserve"> </w:t>
      </w:r>
      <w:proofErr w:type="spellStart"/>
      <w:r w:rsidR="000E4537">
        <w:t>za</w:t>
      </w:r>
      <w:proofErr w:type="spellEnd"/>
      <w:r w:rsidR="000E4537">
        <w:t xml:space="preserve"> </w:t>
      </w:r>
      <w:proofErr w:type="spellStart"/>
      <w:r w:rsidR="000E4537">
        <w:t>zdravstvo</w:t>
      </w:r>
      <w:proofErr w:type="spellEnd"/>
      <w:r w:rsidR="000E4537">
        <w:t xml:space="preserve"> </w:t>
      </w:r>
      <w:proofErr w:type="spellStart"/>
      <w:r w:rsidR="000E4537">
        <w:t>Vojvodine</w:t>
      </w:r>
      <w:proofErr w:type="spellEnd"/>
    </w:p>
    <w:p w:rsidR="000E4537" w:rsidRDefault="000E4537" w:rsidP="006D3C85">
      <w:pPr>
        <w:pStyle w:val="BodyText"/>
        <w:numPr>
          <w:ilvl w:val="0"/>
          <w:numId w:val="4"/>
        </w:numPr>
        <w:ind w:right="3816"/>
      </w:pPr>
      <w:r>
        <w:t xml:space="preserve">Prof. </w:t>
      </w:r>
      <w:proofErr w:type="spellStart"/>
      <w:r>
        <w:t>dr</w:t>
      </w:r>
      <w:proofErr w:type="spellEnd"/>
      <w:r>
        <w:t xml:space="preserve"> Milan </w:t>
      </w:r>
      <w:proofErr w:type="spellStart"/>
      <w:r>
        <w:t>Nedeljković</w:t>
      </w:r>
      <w:proofErr w:type="spellEnd"/>
      <w:r>
        <w:t xml:space="preserve">, </w:t>
      </w:r>
      <w:proofErr w:type="spellStart"/>
      <w:r>
        <w:t>Predsednik</w:t>
      </w:r>
      <w:proofErr w:type="spellEnd"/>
      <w:r>
        <w:t xml:space="preserve"> SLD</w:t>
      </w:r>
    </w:p>
    <w:p w:rsidR="00F332B0" w:rsidRDefault="00F332B0" w:rsidP="006D3C85">
      <w:pPr>
        <w:pStyle w:val="BodyText"/>
        <w:numPr>
          <w:ilvl w:val="0"/>
          <w:numId w:val="4"/>
        </w:numPr>
        <w:ind w:right="3816"/>
      </w:pPr>
      <w:proofErr w:type="spellStart"/>
      <w:r>
        <w:t>Doc.dr</w:t>
      </w:r>
      <w:proofErr w:type="spellEnd"/>
      <w:r>
        <w:t xml:space="preserve"> Marko </w:t>
      </w:r>
      <w:proofErr w:type="spellStart"/>
      <w:r>
        <w:t>Ercegovac</w:t>
      </w:r>
      <w:proofErr w:type="spellEnd"/>
      <w:r>
        <w:t xml:space="preserve"> UC </w:t>
      </w:r>
      <w:proofErr w:type="spellStart"/>
      <w:r>
        <w:t>Srbije</w:t>
      </w:r>
      <w:proofErr w:type="spellEnd"/>
    </w:p>
    <w:p w:rsidR="000E4537" w:rsidRDefault="000E4537" w:rsidP="006D3C85">
      <w:pPr>
        <w:pStyle w:val="BodyText"/>
        <w:numPr>
          <w:ilvl w:val="0"/>
          <w:numId w:val="4"/>
        </w:numPr>
        <w:ind w:right="3816"/>
      </w:pPr>
      <w:r>
        <w:t xml:space="preserve">Prof. </w:t>
      </w:r>
      <w:proofErr w:type="spellStart"/>
      <w:r>
        <w:t>dr</w:t>
      </w:r>
      <w:proofErr w:type="spellEnd"/>
      <w:r>
        <w:t xml:space="preserve"> </w:t>
      </w:r>
      <w:proofErr w:type="spellStart"/>
      <w:r>
        <w:t>Goran</w:t>
      </w:r>
      <w:proofErr w:type="spellEnd"/>
      <w:r>
        <w:t xml:space="preserve"> </w:t>
      </w:r>
      <w:proofErr w:type="spellStart"/>
      <w:r>
        <w:t>Čolaković</w:t>
      </w:r>
      <w:proofErr w:type="spellEnd"/>
      <w:r>
        <w:t>, ZUM Beograd</w:t>
      </w:r>
    </w:p>
    <w:p w:rsidR="000E4537" w:rsidRDefault="000E4537" w:rsidP="006D3C85">
      <w:pPr>
        <w:pStyle w:val="BodyText"/>
        <w:numPr>
          <w:ilvl w:val="0"/>
          <w:numId w:val="4"/>
        </w:numPr>
        <w:ind w:right="3816"/>
      </w:pPr>
      <w:r>
        <w:t xml:space="preserve">Dr </w:t>
      </w:r>
      <w:proofErr w:type="spellStart"/>
      <w:r>
        <w:t>Bogan</w:t>
      </w:r>
      <w:proofErr w:type="spellEnd"/>
      <w:r>
        <w:t xml:space="preserve"> </w:t>
      </w:r>
      <w:proofErr w:type="spellStart"/>
      <w:r>
        <w:t>Živanović</w:t>
      </w:r>
      <w:proofErr w:type="spellEnd"/>
      <w:r>
        <w:t>, ZUM Novi Sad</w:t>
      </w:r>
    </w:p>
    <w:p w:rsidR="000E4537" w:rsidRDefault="000E4537" w:rsidP="006D3C85">
      <w:pPr>
        <w:pStyle w:val="BodyText"/>
        <w:numPr>
          <w:ilvl w:val="0"/>
          <w:numId w:val="4"/>
        </w:numPr>
        <w:ind w:right="3816"/>
      </w:pPr>
      <w:r>
        <w:t xml:space="preserve">Dr </w:t>
      </w:r>
      <w:proofErr w:type="spellStart"/>
      <w:r>
        <w:t>Snežana</w:t>
      </w:r>
      <w:proofErr w:type="spellEnd"/>
      <w:r>
        <w:t xml:space="preserve"> </w:t>
      </w:r>
      <w:proofErr w:type="spellStart"/>
      <w:r>
        <w:t>R</w:t>
      </w:r>
      <w:r w:rsidR="00D86674">
        <w:t>a</w:t>
      </w:r>
      <w:r>
        <w:t>divojević</w:t>
      </w:r>
      <w:proofErr w:type="spellEnd"/>
      <w:r>
        <w:t xml:space="preserve">, ZUM </w:t>
      </w:r>
      <w:proofErr w:type="spellStart"/>
      <w:r>
        <w:t>Niš</w:t>
      </w:r>
      <w:proofErr w:type="spellEnd"/>
    </w:p>
    <w:p w:rsidR="000E4537" w:rsidRDefault="000E4537" w:rsidP="006D3C85">
      <w:pPr>
        <w:pStyle w:val="BodyText"/>
        <w:numPr>
          <w:ilvl w:val="0"/>
          <w:numId w:val="4"/>
        </w:numPr>
        <w:ind w:right="3816"/>
      </w:pPr>
      <w:r>
        <w:t xml:space="preserve">Dr </w:t>
      </w:r>
      <w:proofErr w:type="spellStart"/>
      <w:r>
        <w:t>Gordana</w:t>
      </w:r>
      <w:proofErr w:type="spellEnd"/>
      <w:r>
        <w:t xml:space="preserve"> </w:t>
      </w:r>
      <w:proofErr w:type="spellStart"/>
      <w:r>
        <w:t>Đokić</w:t>
      </w:r>
      <w:proofErr w:type="spellEnd"/>
      <w:r>
        <w:t xml:space="preserve">, ZUM </w:t>
      </w:r>
      <w:proofErr w:type="spellStart"/>
      <w:r>
        <w:t>Kragujevac</w:t>
      </w:r>
      <w:proofErr w:type="spellEnd"/>
    </w:p>
    <w:p w:rsidR="009629A2" w:rsidRDefault="009629A2" w:rsidP="006D3C85">
      <w:pPr>
        <w:pStyle w:val="BodyText"/>
        <w:numPr>
          <w:ilvl w:val="0"/>
          <w:numId w:val="4"/>
        </w:numPr>
        <w:ind w:right="3816"/>
      </w:pPr>
      <w:proofErr w:type="spellStart"/>
      <w:r>
        <w:t>Prof.dr</w:t>
      </w:r>
      <w:proofErr w:type="spellEnd"/>
      <w:r>
        <w:t xml:space="preserve"> </w:t>
      </w:r>
      <w:proofErr w:type="spellStart"/>
      <w:r>
        <w:t>Tatjana</w:t>
      </w:r>
      <w:proofErr w:type="spellEnd"/>
      <w:r>
        <w:t xml:space="preserve"> </w:t>
      </w:r>
      <w:proofErr w:type="spellStart"/>
      <w:r>
        <w:t>Lazarević</w:t>
      </w:r>
      <w:proofErr w:type="spellEnd"/>
      <w:r>
        <w:t xml:space="preserve"> UC </w:t>
      </w:r>
      <w:proofErr w:type="spellStart"/>
      <w:r>
        <w:t>Kragujevac</w:t>
      </w:r>
      <w:proofErr w:type="spellEnd"/>
    </w:p>
    <w:p w:rsidR="000E4537" w:rsidRDefault="000E4537" w:rsidP="006D3C85">
      <w:pPr>
        <w:pStyle w:val="BodyText"/>
        <w:numPr>
          <w:ilvl w:val="0"/>
          <w:numId w:val="4"/>
        </w:numPr>
        <w:ind w:right="3816"/>
      </w:pPr>
      <w:r>
        <w:t>Prim.</w:t>
      </w:r>
      <w:r>
        <w:rPr>
          <w:spacing w:val="-1"/>
        </w:rPr>
        <w:t xml:space="preserve"> </w:t>
      </w:r>
      <w:proofErr w:type="spellStart"/>
      <w:r>
        <w:t>dr</w:t>
      </w:r>
      <w:proofErr w:type="spellEnd"/>
      <w:r>
        <w:rPr>
          <w:spacing w:val="-1"/>
        </w:rPr>
        <w:t xml:space="preserve"> </w:t>
      </w:r>
      <w:r>
        <w:t>Milan</w:t>
      </w:r>
      <w:r>
        <w:rPr>
          <w:spacing w:val="-1"/>
        </w:rPr>
        <w:t xml:space="preserve"> </w:t>
      </w:r>
      <w:proofErr w:type="spellStart"/>
      <w:r>
        <w:t>Božina</w:t>
      </w:r>
      <w:proofErr w:type="spellEnd"/>
      <w:r>
        <w:t xml:space="preserve">, </w:t>
      </w:r>
      <w:proofErr w:type="spellStart"/>
      <w:r>
        <w:t>penzioner</w:t>
      </w:r>
      <w:proofErr w:type="spellEnd"/>
    </w:p>
    <w:p w:rsidR="000E4537" w:rsidRDefault="000E4537" w:rsidP="006D3C85">
      <w:pPr>
        <w:pStyle w:val="BodyText"/>
        <w:numPr>
          <w:ilvl w:val="0"/>
          <w:numId w:val="4"/>
        </w:numPr>
        <w:spacing w:before="2"/>
        <w:ind w:right="3816"/>
      </w:pPr>
      <w:r>
        <w:t xml:space="preserve">Doc. prim. </w:t>
      </w:r>
      <w:proofErr w:type="spellStart"/>
      <w:r>
        <w:t>dr</w:t>
      </w:r>
      <w:proofErr w:type="spellEnd"/>
      <w:r>
        <w:t xml:space="preserve"> </w:t>
      </w:r>
      <w:proofErr w:type="spellStart"/>
      <w:r>
        <w:t>Dragan</w:t>
      </w:r>
      <w:proofErr w:type="spellEnd"/>
      <w:r>
        <w:t xml:space="preserve"> </w:t>
      </w:r>
      <w:proofErr w:type="spellStart"/>
      <w:r>
        <w:t>Milojević</w:t>
      </w:r>
      <w:proofErr w:type="spellEnd"/>
      <w:r>
        <w:t xml:space="preserve">, </w:t>
      </w:r>
      <w:proofErr w:type="spellStart"/>
      <w:r>
        <w:t>penzioner</w:t>
      </w:r>
      <w:proofErr w:type="spellEnd"/>
    </w:p>
    <w:p w:rsidR="000E4537" w:rsidRDefault="000E4537" w:rsidP="000E4537">
      <w:pPr>
        <w:pStyle w:val="BodyText"/>
        <w:ind w:left="270" w:right="3818"/>
      </w:pPr>
    </w:p>
    <w:p w:rsidR="00786BE4" w:rsidRDefault="00786BE4" w:rsidP="00D66BAF">
      <w:pPr>
        <w:pStyle w:val="BodyText"/>
        <w:rPr>
          <w:sz w:val="26"/>
        </w:rPr>
      </w:pPr>
    </w:p>
    <w:p w:rsidR="00786BE4" w:rsidRDefault="00786BE4">
      <w:pPr>
        <w:pStyle w:val="BodyText"/>
        <w:rPr>
          <w:sz w:val="26"/>
        </w:rPr>
      </w:pPr>
    </w:p>
    <w:p w:rsidR="00786BE4" w:rsidRDefault="00BE653D">
      <w:pPr>
        <w:pStyle w:val="Heading2"/>
        <w:spacing w:before="1"/>
      </w:pPr>
      <w:proofErr w:type="spellStart"/>
      <w:r>
        <w:t>Akreditacija</w:t>
      </w:r>
      <w:proofErr w:type="spellEnd"/>
      <w:r>
        <w:t>:</w:t>
      </w:r>
    </w:p>
    <w:p w:rsidR="00786BE4" w:rsidRDefault="00786BE4">
      <w:pPr>
        <w:pStyle w:val="BodyText"/>
        <w:spacing w:before="11"/>
        <w:rPr>
          <w:b/>
          <w:i/>
          <w:sz w:val="20"/>
        </w:rPr>
      </w:pPr>
    </w:p>
    <w:p w:rsidR="00786BE4" w:rsidRDefault="00BE653D" w:rsidP="006D3C85">
      <w:pPr>
        <w:pStyle w:val="BodyText"/>
        <w:ind w:left="270"/>
      </w:pPr>
      <w:r>
        <w:t>X</w:t>
      </w:r>
      <w:r w:rsidR="006D3C85">
        <w:t>III</w:t>
      </w:r>
      <w:r>
        <w:rPr>
          <w:spacing w:val="-1"/>
        </w:rPr>
        <w:t xml:space="preserve"> </w:t>
      </w:r>
      <w:proofErr w:type="spellStart"/>
      <w:r w:rsidR="006D3C85">
        <w:rPr>
          <w:spacing w:val="-1"/>
        </w:rPr>
        <w:t>Međunarodni</w:t>
      </w:r>
      <w:proofErr w:type="spellEnd"/>
      <w:r w:rsidR="006D3C85">
        <w:rPr>
          <w:spacing w:val="-1"/>
        </w:rPr>
        <w:t xml:space="preserve"> </w:t>
      </w:r>
      <w:proofErr w:type="spellStart"/>
      <w:r w:rsidR="006D3C85">
        <w:rPr>
          <w:spacing w:val="-1"/>
        </w:rPr>
        <w:t>Kongres</w:t>
      </w:r>
      <w:proofErr w:type="spellEnd"/>
      <w:r w:rsidR="006D3C85">
        <w:rPr>
          <w:spacing w:val="-1"/>
        </w:rPr>
        <w:t xml:space="preserve"> </w:t>
      </w:r>
      <w:proofErr w:type="spellStart"/>
      <w:r w:rsidR="006D3C85">
        <w:rPr>
          <w:spacing w:val="-1"/>
        </w:rPr>
        <w:t>urgentne</w:t>
      </w:r>
      <w:proofErr w:type="spellEnd"/>
      <w:r w:rsidR="006D3C85">
        <w:rPr>
          <w:spacing w:val="-1"/>
        </w:rPr>
        <w:t xml:space="preserve"> </w:t>
      </w:r>
      <w:proofErr w:type="spellStart"/>
      <w:r w:rsidR="006D3C85">
        <w:rPr>
          <w:spacing w:val="-1"/>
        </w:rPr>
        <w:t>medcinie</w:t>
      </w:r>
      <w:proofErr w:type="spellEnd"/>
      <w:r w:rsidR="006D3C85">
        <w:rPr>
          <w:spacing w:val="-1"/>
        </w:rPr>
        <w:t xml:space="preserve"> </w:t>
      </w:r>
      <w:proofErr w:type="spellStart"/>
      <w:r w:rsidR="006D3C85">
        <w:t>akreditovan</w:t>
      </w:r>
      <w:proofErr w:type="spellEnd"/>
      <w:r w:rsidR="006D3C85">
        <w:t xml:space="preserve"> je </w:t>
      </w:r>
      <w:proofErr w:type="spellStart"/>
      <w:r w:rsidR="006D3C85">
        <w:t>kod</w:t>
      </w:r>
      <w:proofErr w:type="spellEnd"/>
      <w:r w:rsidR="006D3C85">
        <w:t xml:space="preserve"> </w:t>
      </w:r>
      <w:proofErr w:type="spellStart"/>
      <w:r w:rsidR="006D3C85">
        <w:t>zdravstvenog</w:t>
      </w:r>
      <w:proofErr w:type="spellEnd"/>
      <w:r w:rsidR="006D3C85">
        <w:t xml:space="preserve"> </w:t>
      </w:r>
      <w:proofErr w:type="spellStart"/>
      <w:r w:rsidR="006D3C85">
        <w:t>saveta</w:t>
      </w:r>
      <w:proofErr w:type="spellEnd"/>
      <w:r w:rsidR="006D3C85">
        <w:t xml:space="preserve"> </w:t>
      </w:r>
      <w:proofErr w:type="spellStart"/>
      <w:r w:rsidR="006D3C85">
        <w:t>Srbije</w:t>
      </w:r>
      <w:proofErr w:type="spellEnd"/>
      <w:r w:rsidR="006D3C85">
        <w:t xml:space="preserve"> pod </w:t>
      </w:r>
      <w:proofErr w:type="spellStart"/>
      <w:r>
        <w:t>brojem</w:t>
      </w:r>
      <w:proofErr w:type="spellEnd"/>
      <w:r>
        <w:t xml:space="preserve"> A-1-</w:t>
      </w:r>
      <w:r w:rsidR="006D3C85">
        <w:t>1432/24</w:t>
      </w:r>
    </w:p>
    <w:tbl>
      <w:tblPr>
        <w:tblpPr w:leftFromText="180" w:rightFromText="180" w:vertAnchor="text" w:horzAnchor="page" w:tblpX="1081" w:tblpY="1183"/>
        <w:tblW w:w="0" w:type="auto"/>
        <w:tblBorders>
          <w:top w:val="single" w:sz="48" w:space="0" w:color="FF0000"/>
          <w:left w:val="single" w:sz="48" w:space="0" w:color="FF0000"/>
          <w:bottom w:val="single" w:sz="48" w:space="0" w:color="FF0000"/>
          <w:right w:val="single" w:sz="48" w:space="0" w:color="FF0000"/>
          <w:insideH w:val="single" w:sz="48" w:space="0" w:color="FF0000"/>
          <w:insideV w:val="single" w:sz="48" w:space="0" w:color="FF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040"/>
        <w:gridCol w:w="3240"/>
        <w:gridCol w:w="3100"/>
      </w:tblGrid>
      <w:tr w:rsidR="006D3C85" w:rsidTr="006D3C85">
        <w:trPr>
          <w:trHeight w:val="440"/>
        </w:trPr>
        <w:tc>
          <w:tcPr>
            <w:tcW w:w="4040" w:type="dxa"/>
          </w:tcPr>
          <w:p w:rsidR="006D3C85" w:rsidRDefault="006D3C85" w:rsidP="006D3C85">
            <w:pPr>
              <w:pStyle w:val="TableParagraph"/>
              <w:ind w:left="0"/>
            </w:pPr>
          </w:p>
        </w:tc>
        <w:tc>
          <w:tcPr>
            <w:tcW w:w="3240" w:type="dxa"/>
          </w:tcPr>
          <w:p w:rsidR="006D3C85" w:rsidRDefault="006D3C85" w:rsidP="006D3C85">
            <w:pPr>
              <w:pStyle w:val="TableParagraph"/>
              <w:spacing w:line="217" w:lineRule="exact"/>
              <w:ind w:left="588" w:right="47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RANA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KOTIZACIJA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do</w:t>
            </w:r>
          </w:p>
          <w:p w:rsidR="006D3C85" w:rsidRDefault="006D3C85" w:rsidP="006D3C85">
            <w:pPr>
              <w:pStyle w:val="TableParagraph"/>
              <w:spacing w:line="203" w:lineRule="exact"/>
              <w:ind w:left="588" w:right="47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25.09.2024.</w:t>
            </w:r>
          </w:p>
        </w:tc>
        <w:tc>
          <w:tcPr>
            <w:tcW w:w="3100" w:type="dxa"/>
          </w:tcPr>
          <w:p w:rsidR="006D3C85" w:rsidRDefault="006D3C85" w:rsidP="006D3C85">
            <w:pPr>
              <w:pStyle w:val="TableParagraph"/>
              <w:spacing w:line="217" w:lineRule="exact"/>
              <w:ind w:left="458" w:right="35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KASNA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KOTIZACIJA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od</w:t>
            </w:r>
            <w:proofErr w:type="spellEnd"/>
          </w:p>
          <w:p w:rsidR="006D3C85" w:rsidRDefault="006D3C85" w:rsidP="006D3C85">
            <w:pPr>
              <w:pStyle w:val="TableParagraph"/>
              <w:spacing w:line="203" w:lineRule="exact"/>
              <w:ind w:left="458" w:right="35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26.09.2024.</w:t>
            </w:r>
          </w:p>
        </w:tc>
      </w:tr>
      <w:tr w:rsidR="006D3C85" w:rsidTr="006D3C85">
        <w:trPr>
          <w:trHeight w:val="659"/>
        </w:trPr>
        <w:tc>
          <w:tcPr>
            <w:tcW w:w="4040" w:type="dxa"/>
          </w:tcPr>
          <w:p w:rsidR="006D3C85" w:rsidRDefault="006D3C85" w:rsidP="006D3C85">
            <w:pPr>
              <w:pStyle w:val="TableParagraph"/>
              <w:spacing w:before="11"/>
              <w:ind w:left="0"/>
              <w:rPr>
                <w:b/>
                <w:i/>
                <w:sz w:val="17"/>
              </w:rPr>
            </w:pPr>
          </w:p>
          <w:p w:rsidR="006D3C85" w:rsidRDefault="006D3C85" w:rsidP="006D3C85">
            <w:pPr>
              <w:pStyle w:val="TableParagraph"/>
              <w:ind w:left="149" w:right="4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LEKARI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ČLANOVI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SLD-a</w:t>
            </w:r>
          </w:p>
        </w:tc>
        <w:tc>
          <w:tcPr>
            <w:tcW w:w="3240" w:type="dxa"/>
          </w:tcPr>
          <w:p w:rsidR="006D3C85" w:rsidRDefault="006D3C85" w:rsidP="006D3C85">
            <w:pPr>
              <w:pStyle w:val="TableParagraph"/>
              <w:spacing w:before="11"/>
              <w:ind w:left="0"/>
              <w:rPr>
                <w:b/>
                <w:i/>
                <w:sz w:val="17"/>
              </w:rPr>
            </w:pPr>
          </w:p>
          <w:p w:rsidR="006D3C85" w:rsidRDefault="006D3C85" w:rsidP="006D3C85">
            <w:pPr>
              <w:pStyle w:val="TableParagraph"/>
              <w:ind w:left="114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12000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RSD</w:t>
            </w:r>
          </w:p>
        </w:tc>
        <w:tc>
          <w:tcPr>
            <w:tcW w:w="3100" w:type="dxa"/>
          </w:tcPr>
          <w:p w:rsidR="006D3C85" w:rsidRDefault="006D3C85" w:rsidP="006D3C85">
            <w:pPr>
              <w:pStyle w:val="TableParagraph"/>
              <w:spacing w:before="11"/>
              <w:ind w:left="0"/>
              <w:rPr>
                <w:b/>
                <w:i/>
                <w:sz w:val="17"/>
              </w:rPr>
            </w:pPr>
          </w:p>
          <w:p w:rsidR="006D3C85" w:rsidRDefault="006D3C85" w:rsidP="006D3C85">
            <w:pPr>
              <w:pStyle w:val="TableParagraph"/>
              <w:ind w:left="458" w:right="35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24000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RSD</w:t>
            </w:r>
          </w:p>
        </w:tc>
      </w:tr>
      <w:tr w:rsidR="006D3C85" w:rsidTr="006D3C85">
        <w:trPr>
          <w:trHeight w:val="660"/>
        </w:trPr>
        <w:tc>
          <w:tcPr>
            <w:tcW w:w="4040" w:type="dxa"/>
          </w:tcPr>
          <w:p w:rsidR="006D3C85" w:rsidRDefault="006D3C85" w:rsidP="006D3C85">
            <w:pPr>
              <w:pStyle w:val="TableParagraph"/>
              <w:spacing w:before="11"/>
              <w:ind w:left="0"/>
              <w:rPr>
                <w:b/>
                <w:i/>
                <w:sz w:val="17"/>
              </w:rPr>
            </w:pPr>
          </w:p>
          <w:p w:rsidR="006D3C85" w:rsidRDefault="006D3C85" w:rsidP="006D3C85">
            <w:pPr>
              <w:pStyle w:val="TableParagraph"/>
              <w:ind w:left="149" w:right="4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LEKARI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KOJI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NISU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ČLANOVI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SLD-a</w:t>
            </w:r>
          </w:p>
        </w:tc>
        <w:tc>
          <w:tcPr>
            <w:tcW w:w="3240" w:type="dxa"/>
          </w:tcPr>
          <w:p w:rsidR="006D3C85" w:rsidRDefault="006D3C85" w:rsidP="006D3C85">
            <w:pPr>
              <w:pStyle w:val="TableParagraph"/>
              <w:spacing w:before="11"/>
              <w:ind w:left="0"/>
              <w:rPr>
                <w:b/>
                <w:i/>
                <w:sz w:val="17"/>
              </w:rPr>
            </w:pPr>
          </w:p>
          <w:p w:rsidR="006D3C85" w:rsidRDefault="006D3C85" w:rsidP="006D3C85">
            <w:pPr>
              <w:pStyle w:val="TableParagraph"/>
              <w:ind w:left="117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16000RSD</w:t>
            </w:r>
          </w:p>
        </w:tc>
        <w:tc>
          <w:tcPr>
            <w:tcW w:w="3100" w:type="dxa"/>
          </w:tcPr>
          <w:p w:rsidR="006D3C85" w:rsidRDefault="006D3C85" w:rsidP="006D3C85">
            <w:pPr>
              <w:pStyle w:val="TableParagraph"/>
              <w:spacing w:before="11"/>
              <w:ind w:left="0"/>
              <w:rPr>
                <w:b/>
                <w:i/>
                <w:sz w:val="17"/>
              </w:rPr>
            </w:pPr>
          </w:p>
          <w:p w:rsidR="006D3C85" w:rsidRDefault="006D3C85" w:rsidP="006D3C85">
            <w:pPr>
              <w:pStyle w:val="TableParagraph"/>
              <w:ind w:left="458" w:right="35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32000RSD</w:t>
            </w:r>
          </w:p>
        </w:tc>
      </w:tr>
      <w:tr w:rsidR="006D3C85" w:rsidTr="006D3C85">
        <w:trPr>
          <w:trHeight w:val="819"/>
        </w:trPr>
        <w:tc>
          <w:tcPr>
            <w:tcW w:w="4040" w:type="dxa"/>
          </w:tcPr>
          <w:p w:rsidR="006D3C85" w:rsidRDefault="006D3C85" w:rsidP="006D3C85">
            <w:pPr>
              <w:pStyle w:val="TableParagraph"/>
              <w:spacing w:line="207" w:lineRule="exact"/>
              <w:ind w:left="149" w:right="4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PENZIONERI,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STUDENTI,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MEDICINSKE</w:t>
            </w:r>
          </w:p>
          <w:p w:rsidR="006D3C85" w:rsidRDefault="006D3C85" w:rsidP="006D3C85">
            <w:pPr>
              <w:pStyle w:val="TableParagraph"/>
              <w:ind w:left="434" w:right="332" w:hanging="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SESTRE/TEHNIČARI I OSTALI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pacing w:val="-1"/>
                <w:sz w:val="20"/>
              </w:rPr>
              <w:t>DRŽAVLJANI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REPUBLIKE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SRBIJE</w:t>
            </w:r>
          </w:p>
        </w:tc>
        <w:tc>
          <w:tcPr>
            <w:tcW w:w="3240" w:type="dxa"/>
          </w:tcPr>
          <w:p w:rsidR="006D3C85" w:rsidRDefault="006D3C85" w:rsidP="006D3C85">
            <w:pPr>
              <w:pStyle w:val="TableParagraph"/>
              <w:spacing w:before="11"/>
              <w:ind w:left="0"/>
              <w:rPr>
                <w:b/>
                <w:i/>
                <w:sz w:val="17"/>
              </w:rPr>
            </w:pPr>
          </w:p>
          <w:p w:rsidR="006D3C85" w:rsidRDefault="006D3C85" w:rsidP="006D3C85">
            <w:pPr>
              <w:pStyle w:val="TableParagraph"/>
              <w:ind w:left="119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6000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RSD</w:t>
            </w:r>
          </w:p>
        </w:tc>
        <w:tc>
          <w:tcPr>
            <w:tcW w:w="3100" w:type="dxa"/>
          </w:tcPr>
          <w:p w:rsidR="006D3C85" w:rsidRDefault="006D3C85" w:rsidP="006D3C85">
            <w:pPr>
              <w:pStyle w:val="TableParagraph"/>
              <w:spacing w:before="11"/>
              <w:ind w:left="0"/>
              <w:rPr>
                <w:b/>
                <w:i/>
                <w:sz w:val="17"/>
              </w:rPr>
            </w:pPr>
          </w:p>
          <w:p w:rsidR="006D3C85" w:rsidRDefault="006D3C85" w:rsidP="006D3C85">
            <w:pPr>
              <w:pStyle w:val="TableParagraph"/>
              <w:ind w:left="458" w:right="35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12000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RSD</w:t>
            </w:r>
          </w:p>
        </w:tc>
      </w:tr>
      <w:tr w:rsidR="006D3C85" w:rsidTr="006D3C85">
        <w:trPr>
          <w:trHeight w:val="820"/>
        </w:trPr>
        <w:tc>
          <w:tcPr>
            <w:tcW w:w="4040" w:type="dxa"/>
          </w:tcPr>
          <w:p w:rsidR="006D3C85" w:rsidRDefault="006D3C85" w:rsidP="006D3C85">
            <w:pPr>
              <w:pStyle w:val="TableParagraph"/>
              <w:spacing w:line="212" w:lineRule="exact"/>
              <w:ind w:left="149" w:right="4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"/>
                <w:sz w:val="20"/>
              </w:rPr>
              <w:t>PENZIONERI,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STUDENTI,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MEDICINSKE</w:t>
            </w:r>
          </w:p>
          <w:p w:rsidR="006D3C85" w:rsidRDefault="006D3C85" w:rsidP="006D3C85">
            <w:pPr>
              <w:pStyle w:val="TableParagraph"/>
              <w:ind w:left="170" w:right="68" w:hanging="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SESTRE/TEHNIČARI I OSTALI KOJI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pacing w:val="-1"/>
                <w:sz w:val="20"/>
              </w:rPr>
              <w:t>NISU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pacing w:val="-1"/>
                <w:sz w:val="20"/>
              </w:rPr>
              <w:t>DRŽAVLJANI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REPUBLIKE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SRBIJE</w:t>
            </w:r>
          </w:p>
        </w:tc>
        <w:tc>
          <w:tcPr>
            <w:tcW w:w="3240" w:type="dxa"/>
          </w:tcPr>
          <w:p w:rsidR="006D3C85" w:rsidRDefault="006D3C85" w:rsidP="006D3C85">
            <w:pPr>
              <w:pStyle w:val="TableParagraph"/>
              <w:spacing w:before="4"/>
              <w:ind w:left="0"/>
              <w:rPr>
                <w:b/>
                <w:i/>
                <w:sz w:val="18"/>
              </w:rPr>
            </w:pPr>
          </w:p>
          <w:p w:rsidR="006D3C85" w:rsidRDefault="006D3C85" w:rsidP="006D3C85">
            <w:pPr>
              <w:pStyle w:val="TableParagraph"/>
              <w:ind w:left="114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12000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RSD</w:t>
            </w:r>
          </w:p>
        </w:tc>
        <w:tc>
          <w:tcPr>
            <w:tcW w:w="3100" w:type="dxa"/>
          </w:tcPr>
          <w:p w:rsidR="006D3C85" w:rsidRDefault="006D3C85" w:rsidP="006D3C85">
            <w:pPr>
              <w:pStyle w:val="TableParagraph"/>
              <w:spacing w:before="4"/>
              <w:ind w:left="0"/>
              <w:rPr>
                <w:b/>
                <w:i/>
                <w:sz w:val="18"/>
              </w:rPr>
            </w:pPr>
          </w:p>
          <w:p w:rsidR="006D3C85" w:rsidRDefault="006D3C85" w:rsidP="006D3C85">
            <w:pPr>
              <w:pStyle w:val="TableParagraph"/>
              <w:ind w:left="458" w:right="35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24000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RSD</w:t>
            </w:r>
          </w:p>
        </w:tc>
      </w:tr>
    </w:tbl>
    <w:p w:rsidR="006D3C85" w:rsidRDefault="006D3C85" w:rsidP="006D3C85">
      <w:pPr>
        <w:pStyle w:val="BodyText"/>
        <w:ind w:left="270"/>
      </w:pPr>
    </w:p>
    <w:p w:rsidR="006D3C85" w:rsidRDefault="006D3C85" w:rsidP="006D3C85">
      <w:pPr>
        <w:spacing w:before="89"/>
        <w:ind w:left="270"/>
        <w:rPr>
          <w:b/>
          <w:i/>
          <w:sz w:val="28"/>
        </w:rPr>
      </w:pPr>
      <w:proofErr w:type="spellStart"/>
      <w:r>
        <w:rPr>
          <w:b/>
          <w:i/>
          <w:sz w:val="28"/>
        </w:rPr>
        <w:t>Kotizacije</w:t>
      </w:r>
      <w:proofErr w:type="spellEnd"/>
      <w:r>
        <w:rPr>
          <w:b/>
          <w:i/>
          <w:sz w:val="28"/>
        </w:rPr>
        <w:t>:</w:t>
      </w:r>
    </w:p>
    <w:p w:rsidR="006D3C85" w:rsidRDefault="006D3C85" w:rsidP="006D3C85">
      <w:pPr>
        <w:spacing w:before="89"/>
        <w:ind w:left="270"/>
        <w:rPr>
          <w:b/>
          <w:i/>
          <w:sz w:val="28"/>
        </w:rPr>
      </w:pPr>
    </w:p>
    <w:p w:rsidR="006D3C85" w:rsidRDefault="006D3C85" w:rsidP="006D3C85">
      <w:pPr>
        <w:spacing w:before="89"/>
        <w:ind w:left="270"/>
        <w:rPr>
          <w:b/>
          <w:i/>
          <w:sz w:val="28"/>
        </w:rPr>
      </w:pPr>
    </w:p>
    <w:p w:rsidR="006D3C85" w:rsidRDefault="006D3C85" w:rsidP="006D3C85">
      <w:pPr>
        <w:spacing w:before="89"/>
        <w:ind w:left="270"/>
        <w:rPr>
          <w:b/>
          <w:i/>
          <w:sz w:val="28"/>
        </w:rPr>
      </w:pPr>
    </w:p>
    <w:p w:rsidR="006D3C85" w:rsidRDefault="006D3C85" w:rsidP="006D3C85">
      <w:pPr>
        <w:spacing w:before="89"/>
        <w:ind w:left="270"/>
        <w:rPr>
          <w:b/>
          <w:i/>
          <w:sz w:val="28"/>
        </w:rPr>
      </w:pPr>
    </w:p>
    <w:p w:rsidR="006D3C85" w:rsidRDefault="006D3C85" w:rsidP="006D3C85">
      <w:pPr>
        <w:spacing w:before="89"/>
        <w:ind w:left="270"/>
        <w:rPr>
          <w:b/>
          <w:i/>
          <w:sz w:val="28"/>
        </w:rPr>
      </w:pPr>
    </w:p>
    <w:p w:rsidR="006D3C85" w:rsidRDefault="006D3C85" w:rsidP="006D3C85">
      <w:pPr>
        <w:spacing w:before="89"/>
        <w:ind w:left="270"/>
        <w:rPr>
          <w:b/>
          <w:i/>
          <w:sz w:val="28"/>
        </w:rPr>
      </w:pPr>
    </w:p>
    <w:p w:rsidR="006D3C85" w:rsidRDefault="006D3C85" w:rsidP="006D3C85">
      <w:pPr>
        <w:spacing w:before="89"/>
        <w:ind w:left="270"/>
        <w:rPr>
          <w:b/>
          <w:i/>
          <w:sz w:val="28"/>
        </w:rPr>
      </w:pPr>
    </w:p>
    <w:p w:rsidR="006D3C85" w:rsidRDefault="006D3C85" w:rsidP="006D3C85">
      <w:pPr>
        <w:spacing w:before="89"/>
        <w:ind w:left="270"/>
        <w:rPr>
          <w:b/>
          <w:i/>
          <w:sz w:val="28"/>
        </w:rPr>
      </w:pPr>
    </w:p>
    <w:p w:rsidR="006D3C85" w:rsidRDefault="006D3C85" w:rsidP="006D3C85">
      <w:pPr>
        <w:spacing w:before="89"/>
        <w:ind w:left="270"/>
        <w:rPr>
          <w:b/>
          <w:i/>
          <w:sz w:val="28"/>
        </w:rPr>
      </w:pPr>
    </w:p>
    <w:p w:rsidR="006D3C85" w:rsidRDefault="006D3C85" w:rsidP="006D3C85">
      <w:pPr>
        <w:spacing w:before="89"/>
        <w:ind w:left="270"/>
        <w:rPr>
          <w:b/>
          <w:i/>
          <w:sz w:val="28"/>
        </w:rPr>
      </w:pPr>
    </w:p>
    <w:p w:rsidR="006D3C85" w:rsidRDefault="006D3C85" w:rsidP="006D3C85">
      <w:pPr>
        <w:spacing w:before="89"/>
        <w:ind w:left="270"/>
        <w:rPr>
          <w:b/>
          <w:i/>
          <w:sz w:val="28"/>
        </w:rPr>
      </w:pPr>
    </w:p>
    <w:p w:rsidR="006D3C85" w:rsidRDefault="006D3C85" w:rsidP="006D3C85">
      <w:pPr>
        <w:spacing w:before="89"/>
        <w:ind w:left="270"/>
        <w:rPr>
          <w:b/>
          <w:i/>
          <w:sz w:val="28"/>
        </w:rPr>
      </w:pPr>
    </w:p>
    <w:p w:rsidR="00786BE4" w:rsidRDefault="00BE653D" w:rsidP="006D3C85">
      <w:pPr>
        <w:pStyle w:val="BodyText"/>
        <w:spacing w:before="203"/>
        <w:ind w:left="284" w:right="360" w:firstLine="436"/>
      </w:pPr>
      <w:proofErr w:type="spellStart"/>
      <w:r>
        <w:t>Kotizacija</w:t>
      </w:r>
      <w:proofErr w:type="spellEnd"/>
      <w:r>
        <w:t xml:space="preserve"> </w:t>
      </w:r>
      <w:proofErr w:type="spellStart"/>
      <w:r>
        <w:t>obuhvata</w:t>
      </w:r>
      <w:proofErr w:type="spellEnd"/>
      <w:r>
        <w:t xml:space="preserve"> </w:t>
      </w:r>
      <w:proofErr w:type="spellStart"/>
      <w:r>
        <w:t>prisustvovanje</w:t>
      </w:r>
      <w:proofErr w:type="spellEnd"/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predavanjima</w:t>
      </w:r>
      <w:proofErr w:type="spellEnd"/>
      <w:r>
        <w:t xml:space="preserve">, </w:t>
      </w:r>
      <w:proofErr w:type="spellStart"/>
      <w:r>
        <w:t>radionicama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demonstracijama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podrazumeva</w:t>
      </w:r>
      <w:proofErr w:type="spellEnd"/>
      <w:r>
        <w:t xml:space="preserve"> </w:t>
      </w:r>
      <w:proofErr w:type="spellStart"/>
      <w:r>
        <w:t>promotivni</w:t>
      </w:r>
      <w:proofErr w:type="spellEnd"/>
      <w:r>
        <w:t xml:space="preserve"> material,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prisustvo</w:t>
      </w:r>
      <w:proofErr w:type="spellEnd"/>
      <w:r>
        <w:t xml:space="preserve"> </w:t>
      </w:r>
      <w:proofErr w:type="spellStart"/>
      <w:proofErr w:type="gramStart"/>
      <w:r>
        <w:t>društvenom</w:t>
      </w:r>
      <w:proofErr w:type="spellEnd"/>
      <w:r>
        <w:rPr>
          <w:spacing w:val="-58"/>
        </w:rPr>
        <w:t xml:space="preserve"> </w:t>
      </w:r>
      <w:r w:rsidR="00F332B0">
        <w:rPr>
          <w:spacing w:val="-58"/>
        </w:rPr>
        <w:t xml:space="preserve"> </w:t>
      </w:r>
      <w:proofErr w:type="spellStart"/>
      <w:r>
        <w:t>programu</w:t>
      </w:r>
      <w:proofErr w:type="spellEnd"/>
      <w:proofErr w:type="gramEnd"/>
      <w:r>
        <w:t>.</w:t>
      </w:r>
    </w:p>
    <w:p w:rsidR="00786BE4" w:rsidRDefault="00BE653D" w:rsidP="006D3C85">
      <w:pPr>
        <w:pStyle w:val="BodyText"/>
        <w:ind w:left="270" w:right="558" w:firstLine="450"/>
        <w:rPr>
          <w:b/>
          <w:i/>
          <w:color w:val="1F497D"/>
          <w:u w:val="thick" w:color="1F497D"/>
        </w:rPr>
      </w:pPr>
      <w:proofErr w:type="spellStart"/>
      <w:proofErr w:type="gramStart"/>
      <w:r>
        <w:t>Visinu</w:t>
      </w:r>
      <w:proofErr w:type="spellEnd"/>
      <w:r>
        <w:rPr>
          <w:spacing w:val="-2"/>
        </w:rPr>
        <w:t xml:space="preserve"> </w:t>
      </w:r>
      <w:proofErr w:type="spellStart"/>
      <w:r>
        <w:t>kotizacije</w:t>
      </w:r>
      <w:proofErr w:type="spellEnd"/>
      <w:r>
        <w:rPr>
          <w:spacing w:val="-2"/>
        </w:rPr>
        <w:t xml:space="preserve"> </w:t>
      </w:r>
      <w:proofErr w:type="spellStart"/>
      <w:r>
        <w:t>određuje</w:t>
      </w:r>
      <w:proofErr w:type="spellEnd"/>
      <w:r>
        <w:rPr>
          <w:spacing w:val="-2"/>
        </w:rPr>
        <w:t xml:space="preserve"> </w:t>
      </w:r>
      <w:r>
        <w:t>datum</w:t>
      </w:r>
      <w:r>
        <w:rPr>
          <w:spacing w:val="-1"/>
        </w:rPr>
        <w:t xml:space="preserve"> </w:t>
      </w:r>
      <w:proofErr w:type="spellStart"/>
      <w:r>
        <w:t>uplate</w:t>
      </w:r>
      <w:proofErr w:type="spellEnd"/>
      <w:r>
        <w:t>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</w:t>
      </w:r>
      <w:r>
        <w:rPr>
          <w:spacing w:val="-2"/>
        </w:rPr>
        <w:t xml:space="preserve"> </w:t>
      </w:r>
      <w:proofErr w:type="spellStart"/>
      <w:r>
        <w:t>registracije</w:t>
      </w:r>
      <w:proofErr w:type="spellEnd"/>
      <w:r>
        <w:t>.</w:t>
      </w:r>
      <w:proofErr w:type="gramEnd"/>
      <w:r>
        <w:rPr>
          <w:spacing w:val="-1"/>
        </w:rPr>
        <w:t xml:space="preserve"> </w:t>
      </w:r>
      <w:proofErr w:type="spellStart"/>
      <w:r>
        <w:t>Dokaz</w:t>
      </w:r>
      <w:proofErr w:type="spellEnd"/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proofErr w:type="spellStart"/>
      <w:r>
        <w:t>izvršenoj</w:t>
      </w:r>
      <w:proofErr w:type="spellEnd"/>
      <w:r>
        <w:rPr>
          <w:spacing w:val="-2"/>
        </w:rPr>
        <w:t xml:space="preserve"> </w:t>
      </w:r>
      <w:proofErr w:type="spellStart"/>
      <w:r>
        <w:t>uplati</w:t>
      </w:r>
      <w:proofErr w:type="spellEnd"/>
      <w:r>
        <w:rPr>
          <w:spacing w:val="-1"/>
        </w:rPr>
        <w:t xml:space="preserve"> </w:t>
      </w:r>
      <w:proofErr w:type="spellStart"/>
      <w:r>
        <w:t>i</w:t>
      </w:r>
      <w:proofErr w:type="spellEnd"/>
      <w:r>
        <w:rPr>
          <w:spacing w:val="-2"/>
        </w:rPr>
        <w:t xml:space="preserve"> </w:t>
      </w:r>
      <w:r>
        <w:t>status</w:t>
      </w:r>
      <w:r>
        <w:rPr>
          <w:spacing w:val="-2"/>
        </w:rPr>
        <w:t xml:space="preserve"> </w:t>
      </w:r>
      <w:proofErr w:type="spellStart"/>
      <w:r>
        <w:t>potrebno</w:t>
      </w:r>
      <w:proofErr w:type="spellEnd"/>
      <w:r>
        <w:rPr>
          <w:spacing w:val="-2"/>
        </w:rPr>
        <w:t xml:space="preserve"> </w:t>
      </w:r>
      <w:r>
        <w:t>je</w:t>
      </w:r>
      <w:r>
        <w:rPr>
          <w:spacing w:val="-1"/>
        </w:rPr>
        <w:t xml:space="preserve"> </w:t>
      </w:r>
      <w:proofErr w:type="spellStart"/>
      <w:r>
        <w:t>poneti</w:t>
      </w:r>
      <w:proofErr w:type="spellEnd"/>
      <w:r>
        <w:rPr>
          <w:spacing w:val="-2"/>
        </w:rP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rPr>
          <w:spacing w:val="-2"/>
        </w:rPr>
        <w:t xml:space="preserve"> </w:t>
      </w:r>
      <w:proofErr w:type="spellStart"/>
      <w:r>
        <w:t>simpozijum</w:t>
      </w:r>
      <w:proofErr w:type="spellEnd"/>
      <w:r>
        <w:t>.</w:t>
      </w:r>
      <w:r>
        <w:rPr>
          <w:spacing w:val="-57"/>
        </w:rPr>
        <w:t xml:space="preserve"> </w:t>
      </w:r>
      <w:proofErr w:type="spellStart"/>
      <w:proofErr w:type="gramStart"/>
      <w:r>
        <w:t>Autori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uplate</w:t>
      </w:r>
      <w:proofErr w:type="spellEnd"/>
      <w:r>
        <w:t xml:space="preserve"> </w:t>
      </w:r>
      <w:proofErr w:type="spellStart"/>
      <w:r>
        <w:t>ranu</w:t>
      </w:r>
      <w:proofErr w:type="spellEnd"/>
      <w:r>
        <w:t xml:space="preserve"> </w:t>
      </w:r>
      <w:proofErr w:type="spellStart"/>
      <w:r>
        <w:t>kotizaciju</w:t>
      </w:r>
      <w:proofErr w:type="spellEnd"/>
      <w:r>
        <w:t xml:space="preserve">, </w:t>
      </w:r>
      <w:proofErr w:type="spellStart"/>
      <w:r>
        <w:t>tj</w:t>
      </w:r>
      <w:proofErr w:type="spellEnd"/>
      <w:r>
        <w:t>.</w:t>
      </w:r>
      <w:proofErr w:type="gramEnd"/>
      <w:r>
        <w:t xml:space="preserve"> </w:t>
      </w:r>
      <w:proofErr w:type="gramStart"/>
      <w:r>
        <w:t>do</w:t>
      </w:r>
      <w:proofErr w:type="gramEnd"/>
      <w:r>
        <w:t xml:space="preserve"> 25.09.202</w:t>
      </w:r>
      <w:r w:rsidR="006D3C85">
        <w:t>4</w:t>
      </w:r>
      <w:r>
        <w:t xml:space="preserve">. </w:t>
      </w:r>
      <w:proofErr w:type="spellStart"/>
      <w:proofErr w:type="gramStart"/>
      <w:r>
        <w:t>i</w:t>
      </w:r>
      <w:proofErr w:type="spellEnd"/>
      <w:proofErr w:type="gram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pošalju</w:t>
      </w:r>
      <w:proofErr w:type="spellEnd"/>
      <w:r>
        <w:t xml:space="preserve"> 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uplati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elektronsku</w:t>
      </w:r>
      <w:proofErr w:type="spellEnd"/>
      <w:r>
        <w:t xml:space="preserve"> </w:t>
      </w:r>
      <w:proofErr w:type="spellStart"/>
      <w:r>
        <w:t>adresu</w:t>
      </w:r>
      <w:proofErr w:type="spellEnd"/>
      <w:r>
        <w:t>:</w:t>
      </w:r>
      <w:r>
        <w:rPr>
          <w:spacing w:val="1"/>
        </w:rPr>
        <w:t xml:space="preserve"> </w:t>
      </w:r>
      <w:hyperlink r:id="rId10" w:history="1">
        <w:r w:rsidR="006D3C85" w:rsidRPr="00A845E6">
          <w:rPr>
            <w:rStyle w:val="Hyperlink"/>
            <w:b/>
            <w:i/>
            <w:u w:color="1F497D"/>
          </w:rPr>
          <w:t>13.kongres.sumsld@gmail.com</w:t>
        </w:r>
      </w:hyperlink>
    </w:p>
    <w:p w:rsidR="006D3C85" w:rsidRDefault="006D3C85" w:rsidP="006D3C85">
      <w:pPr>
        <w:pStyle w:val="BodyText"/>
        <w:ind w:left="270" w:right="2745" w:firstLine="450"/>
        <w:rPr>
          <w:b/>
          <w:i/>
        </w:rPr>
      </w:pPr>
    </w:p>
    <w:p w:rsidR="00786BE4" w:rsidRDefault="00BE653D">
      <w:pPr>
        <w:pStyle w:val="BodyText"/>
        <w:ind w:left="270" w:right="11990"/>
      </w:pPr>
      <w:proofErr w:type="spellStart"/>
      <w:r>
        <w:t>Žiro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uplate</w:t>
      </w:r>
      <w:proofErr w:type="spellEnd"/>
      <w:r>
        <w:t>: 205-8041-21</w:t>
      </w:r>
      <w:r>
        <w:rPr>
          <w:spacing w:val="-58"/>
        </w:rPr>
        <w:t xml:space="preserve"> </w:t>
      </w:r>
      <w:proofErr w:type="spellStart"/>
      <w:r>
        <w:t>Poziv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broj</w:t>
      </w:r>
      <w:proofErr w:type="spellEnd"/>
      <w:r>
        <w:t>: 985</w:t>
      </w:r>
    </w:p>
    <w:p w:rsidR="00786BE4" w:rsidRDefault="00BE653D">
      <w:pPr>
        <w:pStyle w:val="BodyText"/>
        <w:ind w:left="270"/>
      </w:pPr>
      <w:proofErr w:type="spellStart"/>
      <w:r>
        <w:t>Svrha</w:t>
      </w:r>
      <w:proofErr w:type="spellEnd"/>
      <w:r>
        <w:t>:</w:t>
      </w:r>
      <w:r>
        <w:rPr>
          <w:spacing w:val="-1"/>
        </w:rPr>
        <w:t xml:space="preserve"> </w:t>
      </w:r>
      <w:proofErr w:type="spellStart"/>
      <w:r>
        <w:t>uplata</w:t>
      </w:r>
      <w:proofErr w:type="spellEnd"/>
      <w:r>
        <w:rPr>
          <w:spacing w:val="-1"/>
        </w:rPr>
        <w:t xml:space="preserve"> </w:t>
      </w:r>
      <w:proofErr w:type="spellStart"/>
      <w:r>
        <w:t>za</w:t>
      </w:r>
      <w:proofErr w:type="spellEnd"/>
      <w:r>
        <w:rPr>
          <w:spacing w:val="-1"/>
        </w:rPr>
        <w:t xml:space="preserve"> </w:t>
      </w:r>
      <w:r w:rsidR="006D3C85">
        <w:t>XIII</w:t>
      </w:r>
      <w:r>
        <w:t xml:space="preserve"> </w:t>
      </w:r>
      <w:proofErr w:type="spellStart"/>
      <w:r w:rsidR="006D3C85">
        <w:t>Kongres</w:t>
      </w:r>
      <w:proofErr w:type="spellEnd"/>
      <w:r w:rsidR="006D3C85">
        <w:t xml:space="preserve"> </w:t>
      </w:r>
      <w:proofErr w:type="spellStart"/>
      <w:r>
        <w:t>urgentne</w:t>
      </w:r>
      <w:proofErr w:type="spellEnd"/>
      <w:r>
        <w:rPr>
          <w:spacing w:val="-1"/>
        </w:rPr>
        <w:t xml:space="preserve"> </w:t>
      </w:r>
      <w:r>
        <w:t>medicine,</w:t>
      </w:r>
    </w:p>
    <w:p w:rsidR="00786BE4" w:rsidRDefault="00BE653D">
      <w:pPr>
        <w:pStyle w:val="BodyText"/>
        <w:ind w:left="270"/>
      </w:pPr>
      <w:proofErr w:type="spellStart"/>
      <w:r>
        <w:t>Primalac</w:t>
      </w:r>
      <w:proofErr w:type="spellEnd"/>
      <w:r>
        <w:t>:</w:t>
      </w:r>
      <w:r>
        <w:rPr>
          <w:spacing w:val="-4"/>
        </w:rPr>
        <w:t xml:space="preserve"> </w:t>
      </w:r>
      <w:proofErr w:type="spellStart"/>
      <w:r>
        <w:t>Srpsko</w:t>
      </w:r>
      <w:proofErr w:type="spellEnd"/>
      <w:r>
        <w:rPr>
          <w:spacing w:val="-4"/>
        </w:rPr>
        <w:t xml:space="preserve"> </w:t>
      </w:r>
      <w:proofErr w:type="spellStart"/>
      <w:r>
        <w:t>lekarsko</w:t>
      </w:r>
      <w:proofErr w:type="spellEnd"/>
      <w:r>
        <w:rPr>
          <w:spacing w:val="-4"/>
        </w:rPr>
        <w:t xml:space="preserve"> </w:t>
      </w:r>
      <w:proofErr w:type="spellStart"/>
      <w:r>
        <w:t>društvo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Džordža</w:t>
      </w:r>
      <w:proofErr w:type="spellEnd"/>
      <w:r>
        <w:rPr>
          <w:spacing w:val="-4"/>
        </w:rPr>
        <w:t xml:space="preserve"> </w:t>
      </w:r>
      <w:proofErr w:type="spellStart"/>
      <w:r>
        <w:t>Vašingtona</w:t>
      </w:r>
      <w:proofErr w:type="spellEnd"/>
      <w:r>
        <w:rPr>
          <w:spacing w:val="-4"/>
        </w:rPr>
        <w:t xml:space="preserve"> </w:t>
      </w:r>
      <w:r>
        <w:t>19,</w:t>
      </w:r>
      <w:r>
        <w:rPr>
          <w:spacing w:val="-3"/>
        </w:rPr>
        <w:t xml:space="preserve"> </w:t>
      </w:r>
      <w:r>
        <w:t>11000</w:t>
      </w:r>
      <w:r>
        <w:rPr>
          <w:spacing w:val="-4"/>
        </w:rPr>
        <w:t xml:space="preserve"> </w:t>
      </w:r>
      <w:r>
        <w:t>Beograd</w:t>
      </w:r>
    </w:p>
    <w:p w:rsidR="00786BE4" w:rsidRDefault="00786BE4">
      <w:pPr>
        <w:pStyle w:val="BodyText"/>
      </w:pPr>
    </w:p>
    <w:p w:rsidR="00786BE4" w:rsidRDefault="00BE653D">
      <w:pPr>
        <w:pStyle w:val="BodyText"/>
        <w:ind w:left="270" w:right="10835"/>
      </w:pPr>
      <w:proofErr w:type="spellStart"/>
      <w:r>
        <w:t>Predračun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kotizaciju</w:t>
      </w:r>
      <w:proofErr w:type="spellEnd"/>
      <w:r>
        <w:t xml:space="preserve"> </w:t>
      </w:r>
      <w:proofErr w:type="spellStart"/>
      <w:r>
        <w:t>možete</w:t>
      </w:r>
      <w:proofErr w:type="spellEnd"/>
      <w:r>
        <w:t xml:space="preserve"> </w:t>
      </w:r>
      <w:proofErr w:type="spellStart"/>
      <w:r>
        <w:t>dobiti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>:</w:t>
      </w:r>
      <w:r>
        <w:rPr>
          <w:spacing w:val="1"/>
        </w:rPr>
        <w:t xml:space="preserve"> </w:t>
      </w:r>
      <w:proofErr w:type="spellStart"/>
      <w:r>
        <w:t>Računovodstva</w:t>
      </w:r>
      <w:proofErr w:type="spellEnd"/>
      <w:r>
        <w:rPr>
          <w:spacing w:val="-7"/>
        </w:rPr>
        <w:t xml:space="preserve"> </w:t>
      </w:r>
      <w:r>
        <w:t>SLD</w:t>
      </w:r>
      <w:r>
        <w:rPr>
          <w:spacing w:val="-6"/>
        </w:rPr>
        <w:t xml:space="preserve"> </w:t>
      </w:r>
      <w:proofErr w:type="spellStart"/>
      <w:r>
        <w:t>na</w:t>
      </w:r>
      <w:proofErr w:type="spellEnd"/>
      <w:r>
        <w:rPr>
          <w:spacing w:val="-6"/>
        </w:rPr>
        <w:t xml:space="preserve"> </w:t>
      </w:r>
      <w:proofErr w:type="spellStart"/>
      <w:r>
        <w:t>tel</w:t>
      </w:r>
      <w:proofErr w:type="spellEnd"/>
      <w:r>
        <w:t>:</w:t>
      </w:r>
      <w:r>
        <w:rPr>
          <w:spacing w:val="-6"/>
        </w:rPr>
        <w:t xml:space="preserve"> </w:t>
      </w:r>
      <w:r>
        <w:t>011/33-46-963;</w:t>
      </w:r>
      <w:r>
        <w:rPr>
          <w:spacing w:val="-57"/>
        </w:rPr>
        <w:t xml:space="preserve"> </w:t>
      </w:r>
      <w:proofErr w:type="spellStart"/>
      <w:r>
        <w:t>Blagajna</w:t>
      </w:r>
      <w:proofErr w:type="spellEnd"/>
      <w:r>
        <w:rPr>
          <w:spacing w:val="-1"/>
        </w:rPr>
        <w:t xml:space="preserve"> </w:t>
      </w:r>
      <w:r>
        <w:t>SLD: 011/33-48-654;</w:t>
      </w:r>
    </w:p>
    <w:p w:rsidR="00786BE4" w:rsidRDefault="00BE653D">
      <w:pPr>
        <w:pStyle w:val="BodyText"/>
        <w:ind w:left="270"/>
      </w:pPr>
      <w:proofErr w:type="spellStart"/>
      <w:proofErr w:type="gramStart"/>
      <w:r>
        <w:t>ili</w:t>
      </w:r>
      <w:proofErr w:type="spellEnd"/>
      <w:proofErr w:type="gramEnd"/>
      <w:r>
        <w:rPr>
          <w:spacing w:val="-2"/>
        </w:rPr>
        <w:t xml:space="preserve"> </w:t>
      </w:r>
      <w:proofErr w:type="spellStart"/>
      <w:r>
        <w:t>na</w:t>
      </w:r>
      <w:proofErr w:type="spellEnd"/>
      <w:r>
        <w:rPr>
          <w:spacing w:val="-1"/>
        </w:rPr>
        <w:t xml:space="preserve"> </w:t>
      </w:r>
      <w:proofErr w:type="spellStart"/>
      <w:r>
        <w:t>mejl</w:t>
      </w:r>
      <w:proofErr w:type="spellEnd"/>
      <w:r>
        <w:t>:</w:t>
      </w:r>
      <w:r>
        <w:rPr>
          <w:spacing w:val="-1"/>
        </w:rPr>
        <w:t xml:space="preserve"> </w:t>
      </w:r>
      <w:hyperlink r:id="rId11">
        <w:r>
          <w:t>finansije@sld.org.rs</w:t>
        </w:r>
      </w:hyperlink>
    </w:p>
    <w:p w:rsidR="00786BE4" w:rsidRDefault="00786BE4">
      <w:pPr>
        <w:pStyle w:val="BodyText"/>
      </w:pPr>
    </w:p>
    <w:p w:rsidR="006D3C85" w:rsidRDefault="006D3C85">
      <w:pPr>
        <w:pStyle w:val="BodyText"/>
        <w:ind w:left="270" w:right="9445"/>
      </w:pPr>
    </w:p>
    <w:p w:rsidR="0092590B" w:rsidRDefault="00BE653D" w:rsidP="006D3C85">
      <w:pPr>
        <w:pStyle w:val="BodyText"/>
        <w:ind w:left="270" w:right="1125"/>
      </w:pPr>
      <w:proofErr w:type="spellStart"/>
      <w:r>
        <w:t>Smeštaj</w:t>
      </w:r>
      <w:proofErr w:type="spellEnd"/>
      <w:r>
        <w:rPr>
          <w:spacing w:val="-4"/>
        </w:rPr>
        <w:t xml:space="preserve"> </w:t>
      </w:r>
      <w:proofErr w:type="spellStart"/>
      <w:r>
        <w:t>za</w:t>
      </w:r>
      <w:proofErr w:type="spellEnd"/>
      <w:r>
        <w:rPr>
          <w:spacing w:val="-3"/>
        </w:rPr>
        <w:t xml:space="preserve"> </w:t>
      </w:r>
      <w:proofErr w:type="spellStart"/>
      <w:r>
        <w:t>učesnike</w:t>
      </w:r>
      <w:proofErr w:type="spellEnd"/>
      <w:r>
        <w:rPr>
          <w:spacing w:val="-4"/>
        </w:rPr>
        <w:t xml:space="preserve"> </w:t>
      </w:r>
      <w:r>
        <w:t>X</w:t>
      </w:r>
      <w:r w:rsidR="006D3C85">
        <w:t xml:space="preserve">III </w:t>
      </w:r>
      <w:proofErr w:type="spellStart"/>
      <w:r>
        <w:t>Simpozijuma</w:t>
      </w:r>
      <w:proofErr w:type="spellEnd"/>
      <w:r>
        <w:rPr>
          <w:spacing w:val="-4"/>
        </w:rPr>
        <w:t xml:space="preserve"> </w:t>
      </w:r>
      <w:proofErr w:type="spellStart"/>
      <w:r>
        <w:t>urgentne</w:t>
      </w:r>
      <w:proofErr w:type="spellEnd"/>
      <w:r>
        <w:rPr>
          <w:spacing w:val="-3"/>
        </w:rPr>
        <w:t xml:space="preserve"> </w:t>
      </w:r>
      <w:r w:rsidR="006D3C85">
        <w:t xml:space="preserve">medicine: Hotel </w:t>
      </w:r>
      <w:proofErr w:type="spellStart"/>
      <w:r w:rsidR="006D3C85">
        <w:t>Šumarice</w:t>
      </w:r>
      <w:proofErr w:type="spellEnd"/>
      <w:r w:rsidR="0092590B">
        <w:t>,</w:t>
      </w:r>
    </w:p>
    <w:p w:rsidR="0092590B" w:rsidRDefault="0092590B" w:rsidP="006D3C85">
      <w:pPr>
        <w:pStyle w:val="BodyText"/>
        <w:ind w:left="270" w:right="1125"/>
      </w:pPr>
      <w:proofErr w:type="spellStart"/>
      <w:r>
        <w:t>Desankin</w:t>
      </w:r>
      <w:proofErr w:type="spellEnd"/>
      <w:r>
        <w:t xml:space="preserve"> </w:t>
      </w:r>
      <w:proofErr w:type="spellStart"/>
      <w:r>
        <w:t>venac</w:t>
      </w:r>
      <w:proofErr w:type="spellEnd"/>
      <w:r>
        <w:t xml:space="preserve"> bb,</w:t>
      </w:r>
    </w:p>
    <w:p w:rsidR="0092590B" w:rsidRDefault="0092590B" w:rsidP="006D3C85">
      <w:pPr>
        <w:pStyle w:val="BodyText"/>
        <w:ind w:left="270" w:right="1125"/>
      </w:pPr>
      <w:r>
        <w:t xml:space="preserve">+38134336180, </w:t>
      </w:r>
    </w:p>
    <w:p w:rsidR="00786BE4" w:rsidRPr="0092590B" w:rsidRDefault="0092590B" w:rsidP="006D3C85">
      <w:pPr>
        <w:pStyle w:val="BodyText"/>
        <w:ind w:left="270" w:right="1125"/>
      </w:pPr>
      <w:r>
        <w:t>e-mail:sumarice@sumaricedoo.com</w:t>
      </w:r>
    </w:p>
    <w:p w:rsidR="006D3C85" w:rsidRDefault="006D3C85" w:rsidP="006D3C85">
      <w:pPr>
        <w:pStyle w:val="BodyText"/>
        <w:ind w:left="270" w:right="1125"/>
      </w:pPr>
    </w:p>
    <w:p w:rsidR="006D3C85" w:rsidRDefault="006D3C85" w:rsidP="006D3C85">
      <w:pPr>
        <w:pStyle w:val="BodyText"/>
        <w:ind w:left="270" w:right="1125"/>
      </w:pPr>
    </w:p>
    <w:p w:rsidR="006D3C85" w:rsidRDefault="006D3C85" w:rsidP="006D3C85">
      <w:pPr>
        <w:pStyle w:val="BodyText"/>
        <w:ind w:left="270" w:right="1125"/>
      </w:pPr>
    </w:p>
    <w:p w:rsidR="006D3C85" w:rsidRDefault="006D3C85" w:rsidP="006D3C85">
      <w:pPr>
        <w:pStyle w:val="BodyText"/>
        <w:ind w:left="270" w:right="1125"/>
      </w:pPr>
    </w:p>
    <w:p w:rsidR="006D3C85" w:rsidRDefault="006D3C85" w:rsidP="006D3C85">
      <w:pPr>
        <w:pStyle w:val="BodyText"/>
        <w:ind w:left="270" w:right="1125"/>
      </w:pPr>
    </w:p>
    <w:p w:rsidR="006D3C85" w:rsidRDefault="006D3C85" w:rsidP="006D3C85">
      <w:pPr>
        <w:pStyle w:val="BodyText"/>
        <w:ind w:left="270" w:right="1125"/>
      </w:pPr>
    </w:p>
    <w:p w:rsidR="006D3C85" w:rsidRDefault="006D795C" w:rsidP="006D3C85">
      <w:pPr>
        <w:pStyle w:val="BodyText"/>
        <w:ind w:left="270" w:right="1125"/>
        <w:sectPr w:rsidR="006D3C85">
          <w:pgSz w:w="15840" w:h="12240" w:orient="landscape"/>
          <w:pgMar w:top="1140" w:right="180" w:bottom="0" w:left="360" w:header="720" w:footer="720" w:gutter="0"/>
          <w:cols w:space="72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</w:p>
    <w:p w:rsidR="00786BE4" w:rsidRDefault="00BE653D">
      <w:pPr>
        <w:pStyle w:val="Heading2"/>
        <w:spacing w:before="2" w:line="550" w:lineRule="atLeast"/>
        <w:ind w:left="7080" w:right="6493" w:hanging="567"/>
      </w:pPr>
      <w:proofErr w:type="spellStart"/>
      <w:r>
        <w:lastRenderedPageBreak/>
        <w:t>Preliminarni</w:t>
      </w:r>
      <w:proofErr w:type="spellEnd"/>
      <w:r>
        <w:t xml:space="preserve"> program:</w:t>
      </w:r>
      <w:r>
        <w:rPr>
          <w:spacing w:val="-58"/>
        </w:rPr>
        <w:t xml:space="preserve"> </w:t>
      </w:r>
      <w:r w:rsidR="00375512">
        <w:t>07.10.2024</w:t>
      </w:r>
      <w:r>
        <w:t>.</w:t>
      </w:r>
    </w:p>
    <w:p w:rsidR="00786BE4" w:rsidRDefault="00BE653D">
      <w:pPr>
        <w:spacing w:before="2"/>
        <w:ind w:left="391" w:right="391"/>
        <w:jc w:val="center"/>
        <w:rPr>
          <w:b/>
          <w:i/>
        </w:rPr>
      </w:pPr>
      <w:r>
        <w:rPr>
          <w:b/>
          <w:i/>
        </w:rPr>
        <w:t>I</w:t>
      </w:r>
      <w:r>
        <w:rPr>
          <w:b/>
          <w:i/>
          <w:spacing w:val="-6"/>
        </w:rPr>
        <w:t xml:space="preserve"> </w:t>
      </w:r>
      <w:r w:rsidR="00BE457A">
        <w:rPr>
          <w:b/>
          <w:i/>
        </w:rPr>
        <w:t>SESIJA</w:t>
      </w:r>
    </w:p>
    <w:tbl>
      <w:tblPr>
        <w:tblW w:w="0" w:type="auto"/>
        <w:tblInd w:w="25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500"/>
        <w:gridCol w:w="3720"/>
      </w:tblGrid>
      <w:tr w:rsidR="00786BE4">
        <w:trPr>
          <w:trHeight w:val="489"/>
        </w:trPr>
        <w:tc>
          <w:tcPr>
            <w:tcW w:w="6500" w:type="dxa"/>
          </w:tcPr>
          <w:p w:rsidR="00786BE4" w:rsidRDefault="00BE457A">
            <w:pPr>
              <w:pStyle w:val="TableParagraph"/>
              <w:spacing w:line="227" w:lineRule="exact"/>
            </w:pPr>
            <w:proofErr w:type="spellStart"/>
            <w:r>
              <w:t>Inicijalni</w:t>
            </w:r>
            <w:proofErr w:type="spellEnd"/>
            <w:r>
              <w:t xml:space="preserve"> </w:t>
            </w:r>
            <w:proofErr w:type="spellStart"/>
            <w:r>
              <w:t>tretman</w:t>
            </w:r>
            <w:proofErr w:type="spellEnd"/>
            <w:r>
              <w:t xml:space="preserve"> </w:t>
            </w:r>
            <w:proofErr w:type="spellStart"/>
            <w:r>
              <w:t>traumatizovanog</w:t>
            </w:r>
            <w:proofErr w:type="spellEnd"/>
            <w:r>
              <w:t xml:space="preserve"> </w:t>
            </w:r>
            <w:proofErr w:type="spellStart"/>
            <w:r>
              <w:t>pacijenta</w:t>
            </w:r>
            <w:proofErr w:type="spellEnd"/>
          </w:p>
        </w:tc>
        <w:tc>
          <w:tcPr>
            <w:tcW w:w="3720" w:type="dxa"/>
          </w:tcPr>
          <w:p w:rsidR="00786BE4" w:rsidRDefault="00BE457A">
            <w:pPr>
              <w:pStyle w:val="TableParagraph"/>
              <w:spacing w:line="243" w:lineRule="exact"/>
              <w:ind w:left="114"/>
            </w:pPr>
            <w:proofErr w:type="spellStart"/>
            <w:r>
              <w:t>Ass.Marija</w:t>
            </w:r>
            <w:proofErr w:type="spellEnd"/>
            <w:r>
              <w:t xml:space="preserve"> </w:t>
            </w:r>
            <w:proofErr w:type="spellStart"/>
            <w:r>
              <w:t>Milenković</w:t>
            </w:r>
            <w:proofErr w:type="spellEnd"/>
            <w:r>
              <w:t>(SRB)</w:t>
            </w:r>
          </w:p>
        </w:tc>
      </w:tr>
      <w:tr w:rsidR="00786BE4">
        <w:trPr>
          <w:trHeight w:val="329"/>
        </w:trPr>
        <w:tc>
          <w:tcPr>
            <w:tcW w:w="6500" w:type="dxa"/>
          </w:tcPr>
          <w:p w:rsidR="00786BE4" w:rsidRDefault="00BE457A">
            <w:pPr>
              <w:pStyle w:val="TableParagraph"/>
              <w:spacing w:line="244" w:lineRule="exact"/>
            </w:pPr>
            <w:proofErr w:type="spellStart"/>
            <w:r>
              <w:t>Šok,diferencijacija</w:t>
            </w:r>
            <w:proofErr w:type="spellEnd"/>
            <w:r>
              <w:t xml:space="preserve"> </w:t>
            </w:r>
            <w:proofErr w:type="spellStart"/>
            <w:r w:rsidR="00F332B0">
              <w:t>i</w:t>
            </w:r>
            <w:proofErr w:type="spellEnd"/>
            <w:r>
              <w:t xml:space="preserve"> </w:t>
            </w:r>
            <w:proofErr w:type="spellStart"/>
            <w:r>
              <w:t>lečenje</w:t>
            </w:r>
            <w:proofErr w:type="spellEnd"/>
          </w:p>
        </w:tc>
        <w:tc>
          <w:tcPr>
            <w:tcW w:w="3720" w:type="dxa"/>
          </w:tcPr>
          <w:p w:rsidR="00786BE4" w:rsidRDefault="00BE457A">
            <w:pPr>
              <w:pStyle w:val="TableParagraph"/>
              <w:spacing w:line="244" w:lineRule="exact"/>
              <w:ind w:left="114"/>
            </w:pPr>
            <w:proofErr w:type="spellStart"/>
            <w:r>
              <w:t>Prim.dr</w:t>
            </w:r>
            <w:proofErr w:type="spellEnd"/>
            <w:r>
              <w:t xml:space="preserve"> </w:t>
            </w:r>
            <w:proofErr w:type="spellStart"/>
            <w:r>
              <w:t>Domagoj</w:t>
            </w:r>
            <w:proofErr w:type="spellEnd"/>
            <w:r>
              <w:t xml:space="preserve"> </w:t>
            </w:r>
            <w:proofErr w:type="spellStart"/>
            <w:r>
              <w:t>Schunk</w:t>
            </w:r>
            <w:proofErr w:type="spellEnd"/>
            <w:r>
              <w:t>(DEU)</w:t>
            </w:r>
          </w:p>
        </w:tc>
      </w:tr>
      <w:tr w:rsidR="00786BE4">
        <w:trPr>
          <w:trHeight w:val="489"/>
        </w:trPr>
        <w:tc>
          <w:tcPr>
            <w:tcW w:w="6500" w:type="dxa"/>
          </w:tcPr>
          <w:p w:rsidR="00786BE4" w:rsidRDefault="00BE457A">
            <w:pPr>
              <w:pStyle w:val="TableParagraph"/>
              <w:spacing w:line="226" w:lineRule="exact"/>
            </w:pPr>
            <w:proofErr w:type="spellStart"/>
            <w:r>
              <w:t>Timski</w:t>
            </w:r>
            <w:proofErr w:type="spellEnd"/>
            <w:r>
              <w:t xml:space="preserve"> </w:t>
            </w:r>
            <w:proofErr w:type="spellStart"/>
            <w:r>
              <w:t>pristup</w:t>
            </w:r>
            <w:proofErr w:type="spellEnd"/>
            <w:r w:rsidR="00F332B0">
              <w:t>:</w:t>
            </w:r>
            <w:r>
              <w:t xml:space="preserve"> </w:t>
            </w:r>
            <w:proofErr w:type="spellStart"/>
            <w:r>
              <w:t>teška</w:t>
            </w:r>
            <w:proofErr w:type="spellEnd"/>
            <w:r>
              <w:t xml:space="preserve"> </w:t>
            </w:r>
            <w:proofErr w:type="spellStart"/>
            <w:r>
              <w:t>trauma,sepsa,teške</w:t>
            </w:r>
            <w:proofErr w:type="spellEnd"/>
            <w:r>
              <w:t xml:space="preserve"> </w:t>
            </w:r>
            <w:proofErr w:type="spellStart"/>
            <w:r>
              <w:t>opekotine</w:t>
            </w:r>
            <w:proofErr w:type="spellEnd"/>
          </w:p>
        </w:tc>
        <w:tc>
          <w:tcPr>
            <w:tcW w:w="3720" w:type="dxa"/>
          </w:tcPr>
          <w:p w:rsidR="00786BE4" w:rsidRDefault="00BE457A">
            <w:pPr>
              <w:pStyle w:val="TableParagraph"/>
              <w:spacing w:line="244" w:lineRule="exact"/>
              <w:ind w:left="114"/>
            </w:pPr>
            <w:r>
              <w:t xml:space="preserve">Dr  </w:t>
            </w:r>
            <w:proofErr w:type="spellStart"/>
            <w:r>
              <w:t>spec.Mirjana</w:t>
            </w:r>
            <w:proofErr w:type="spellEnd"/>
            <w:r>
              <w:t xml:space="preserve"> </w:t>
            </w:r>
            <w:proofErr w:type="spellStart"/>
            <w:r>
              <w:t>Šikić</w:t>
            </w:r>
            <w:proofErr w:type="spellEnd"/>
            <w:r>
              <w:t>(AUS)</w:t>
            </w:r>
          </w:p>
        </w:tc>
      </w:tr>
      <w:tr w:rsidR="00786BE4">
        <w:trPr>
          <w:trHeight w:val="330"/>
        </w:trPr>
        <w:tc>
          <w:tcPr>
            <w:tcW w:w="6500" w:type="dxa"/>
          </w:tcPr>
          <w:p w:rsidR="00786BE4" w:rsidRDefault="00BE457A">
            <w:pPr>
              <w:pStyle w:val="TableParagraph"/>
              <w:spacing w:line="245" w:lineRule="exact"/>
            </w:pPr>
            <w:proofErr w:type="spellStart"/>
            <w:r>
              <w:t>Akutna</w:t>
            </w:r>
            <w:proofErr w:type="spellEnd"/>
            <w:r>
              <w:t xml:space="preserve"> </w:t>
            </w:r>
            <w:proofErr w:type="spellStart"/>
            <w:r>
              <w:t>ishemija</w:t>
            </w:r>
            <w:proofErr w:type="spellEnd"/>
            <w:r>
              <w:t xml:space="preserve"> </w:t>
            </w:r>
            <w:proofErr w:type="spellStart"/>
            <w:r>
              <w:t>donjih</w:t>
            </w:r>
            <w:proofErr w:type="spellEnd"/>
            <w:r>
              <w:t xml:space="preserve"> </w:t>
            </w:r>
            <w:proofErr w:type="spellStart"/>
            <w:r>
              <w:t>ekstremiteta</w:t>
            </w:r>
            <w:proofErr w:type="spellEnd"/>
          </w:p>
        </w:tc>
        <w:tc>
          <w:tcPr>
            <w:tcW w:w="3720" w:type="dxa"/>
          </w:tcPr>
          <w:p w:rsidR="00786BE4" w:rsidRDefault="00BE457A">
            <w:pPr>
              <w:pStyle w:val="TableParagraph"/>
              <w:spacing w:line="245" w:lineRule="exact"/>
              <w:ind w:left="114"/>
            </w:pPr>
            <w:proofErr w:type="spellStart"/>
            <w:r>
              <w:t>Prof.dr</w:t>
            </w:r>
            <w:proofErr w:type="spellEnd"/>
            <w:r>
              <w:t xml:space="preserve"> </w:t>
            </w:r>
            <w:proofErr w:type="spellStart"/>
            <w:r>
              <w:t>Dragan</w:t>
            </w:r>
            <w:proofErr w:type="spellEnd"/>
            <w:r>
              <w:t xml:space="preserve"> </w:t>
            </w:r>
            <w:proofErr w:type="spellStart"/>
            <w:r>
              <w:t>Nikolić</w:t>
            </w:r>
            <w:proofErr w:type="spellEnd"/>
            <w:r>
              <w:t>(SRB)</w:t>
            </w:r>
          </w:p>
        </w:tc>
      </w:tr>
    </w:tbl>
    <w:p w:rsidR="00786BE4" w:rsidRDefault="00BE653D">
      <w:pPr>
        <w:ind w:left="391" w:right="391"/>
        <w:jc w:val="center"/>
        <w:rPr>
          <w:b/>
          <w:i/>
        </w:rPr>
      </w:pPr>
      <w:r>
        <w:rPr>
          <w:b/>
          <w:i/>
          <w:spacing w:val="-2"/>
        </w:rPr>
        <w:t>II</w:t>
      </w:r>
      <w:r>
        <w:rPr>
          <w:b/>
          <w:i/>
          <w:spacing w:val="-10"/>
        </w:rPr>
        <w:t xml:space="preserve"> </w:t>
      </w:r>
      <w:r>
        <w:rPr>
          <w:b/>
          <w:i/>
          <w:spacing w:val="-2"/>
        </w:rPr>
        <w:t>SESIJA</w:t>
      </w:r>
    </w:p>
    <w:tbl>
      <w:tblPr>
        <w:tblW w:w="0" w:type="auto"/>
        <w:tblInd w:w="25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500"/>
        <w:gridCol w:w="3720"/>
      </w:tblGrid>
      <w:tr w:rsidR="00786BE4">
        <w:trPr>
          <w:trHeight w:val="330"/>
        </w:trPr>
        <w:tc>
          <w:tcPr>
            <w:tcW w:w="6500" w:type="dxa"/>
          </w:tcPr>
          <w:p w:rsidR="00786BE4" w:rsidRDefault="00BE457A">
            <w:pPr>
              <w:pStyle w:val="TableParagraph"/>
              <w:spacing w:line="240" w:lineRule="exact"/>
            </w:pPr>
            <w:proofErr w:type="spellStart"/>
            <w:r>
              <w:t>Kompleksan</w:t>
            </w:r>
            <w:proofErr w:type="spellEnd"/>
            <w:r>
              <w:t xml:space="preserve"> problem ne </w:t>
            </w:r>
            <w:proofErr w:type="spellStart"/>
            <w:r>
              <w:t>znači</w:t>
            </w:r>
            <w:proofErr w:type="spellEnd"/>
            <w:r>
              <w:t xml:space="preserve"> </w:t>
            </w:r>
            <w:proofErr w:type="spellStart"/>
            <w:r w:rsidR="00F332B0">
              <w:t>i</w:t>
            </w:r>
            <w:proofErr w:type="spellEnd"/>
            <w:r>
              <w:t xml:space="preserve"> </w:t>
            </w:r>
            <w:proofErr w:type="spellStart"/>
            <w:r>
              <w:t>komplikovano</w:t>
            </w:r>
            <w:proofErr w:type="spellEnd"/>
            <w:r>
              <w:t xml:space="preserve"> </w:t>
            </w:r>
            <w:proofErr w:type="spellStart"/>
            <w:r>
              <w:t>rešenje-kako</w:t>
            </w:r>
            <w:proofErr w:type="spellEnd"/>
            <w:r>
              <w:t xml:space="preserve"> </w:t>
            </w:r>
            <w:proofErr w:type="spellStart"/>
            <w:r>
              <w:t>pristupiti</w:t>
            </w:r>
            <w:proofErr w:type="spellEnd"/>
          </w:p>
        </w:tc>
        <w:tc>
          <w:tcPr>
            <w:tcW w:w="3720" w:type="dxa"/>
          </w:tcPr>
          <w:p w:rsidR="00786BE4" w:rsidRDefault="00BE457A">
            <w:pPr>
              <w:pStyle w:val="TableParagraph"/>
              <w:spacing w:line="240" w:lineRule="exact"/>
              <w:ind w:left="114"/>
            </w:pPr>
            <w:proofErr w:type="spellStart"/>
            <w:r>
              <w:t>Prof.dr</w:t>
            </w:r>
            <w:proofErr w:type="spellEnd"/>
            <w:r>
              <w:t xml:space="preserve"> </w:t>
            </w:r>
            <w:proofErr w:type="spellStart"/>
            <w:r>
              <w:t>Nebojša</w:t>
            </w:r>
            <w:proofErr w:type="spellEnd"/>
            <w:r>
              <w:t xml:space="preserve"> </w:t>
            </w:r>
            <w:proofErr w:type="spellStart"/>
            <w:r>
              <w:t>Knežević</w:t>
            </w:r>
            <w:proofErr w:type="spellEnd"/>
            <w:r>
              <w:t>(USA)</w:t>
            </w:r>
          </w:p>
        </w:tc>
      </w:tr>
      <w:tr w:rsidR="00786BE4">
        <w:trPr>
          <w:trHeight w:val="489"/>
        </w:trPr>
        <w:tc>
          <w:tcPr>
            <w:tcW w:w="6500" w:type="dxa"/>
          </w:tcPr>
          <w:p w:rsidR="00786BE4" w:rsidRDefault="00BE457A">
            <w:pPr>
              <w:pStyle w:val="TableParagraph"/>
              <w:spacing w:line="240" w:lineRule="exact"/>
            </w:pPr>
            <w:proofErr w:type="spellStart"/>
            <w:r>
              <w:t>Nejasna</w:t>
            </w:r>
            <w:proofErr w:type="spellEnd"/>
            <w:r>
              <w:t xml:space="preserve"> </w:t>
            </w:r>
            <w:proofErr w:type="spellStart"/>
            <w:r>
              <w:t>febrilna</w:t>
            </w:r>
            <w:proofErr w:type="spellEnd"/>
            <w:r>
              <w:t xml:space="preserve"> </w:t>
            </w:r>
            <w:proofErr w:type="spellStart"/>
            <w:r>
              <w:t>stanja</w:t>
            </w:r>
            <w:proofErr w:type="spellEnd"/>
          </w:p>
        </w:tc>
        <w:tc>
          <w:tcPr>
            <w:tcW w:w="3720" w:type="dxa"/>
          </w:tcPr>
          <w:p w:rsidR="00786BE4" w:rsidRDefault="00BE457A">
            <w:pPr>
              <w:pStyle w:val="TableParagraph"/>
              <w:spacing w:line="230" w:lineRule="exact"/>
              <w:ind w:left="169"/>
            </w:pPr>
            <w:proofErr w:type="spellStart"/>
            <w:r>
              <w:t>Prof.dr</w:t>
            </w:r>
            <w:proofErr w:type="spellEnd"/>
            <w:r>
              <w:t xml:space="preserve"> </w:t>
            </w:r>
            <w:proofErr w:type="spellStart"/>
            <w:r>
              <w:t>Vesna</w:t>
            </w:r>
            <w:proofErr w:type="spellEnd"/>
            <w:r>
              <w:t xml:space="preserve"> </w:t>
            </w:r>
            <w:proofErr w:type="spellStart"/>
            <w:r>
              <w:t>Turkulov</w:t>
            </w:r>
            <w:proofErr w:type="spellEnd"/>
            <w:r>
              <w:t>(SRB)</w:t>
            </w:r>
          </w:p>
        </w:tc>
      </w:tr>
      <w:tr w:rsidR="00786BE4">
        <w:trPr>
          <w:trHeight w:val="330"/>
        </w:trPr>
        <w:tc>
          <w:tcPr>
            <w:tcW w:w="6500" w:type="dxa"/>
          </w:tcPr>
          <w:p w:rsidR="00786BE4" w:rsidRDefault="00BE457A">
            <w:pPr>
              <w:pStyle w:val="TableParagraph"/>
              <w:spacing w:line="241" w:lineRule="exact"/>
            </w:pPr>
            <w:proofErr w:type="spellStart"/>
            <w:r>
              <w:t>Principi</w:t>
            </w:r>
            <w:proofErr w:type="spellEnd"/>
            <w:r>
              <w:t xml:space="preserve"> </w:t>
            </w:r>
            <w:proofErr w:type="spellStart"/>
            <w:r>
              <w:t>zbrinjavanja</w:t>
            </w:r>
            <w:proofErr w:type="spellEnd"/>
            <w:r>
              <w:t xml:space="preserve"> </w:t>
            </w:r>
            <w:proofErr w:type="spellStart"/>
            <w:r>
              <w:t>pacijenata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sumnjom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trovanje</w:t>
            </w:r>
            <w:proofErr w:type="spellEnd"/>
          </w:p>
        </w:tc>
        <w:tc>
          <w:tcPr>
            <w:tcW w:w="3720" w:type="dxa"/>
          </w:tcPr>
          <w:p w:rsidR="00786BE4" w:rsidRDefault="00BE457A">
            <w:pPr>
              <w:pStyle w:val="TableParagraph"/>
              <w:spacing w:line="241" w:lineRule="exact"/>
              <w:ind w:left="114"/>
            </w:pPr>
            <w:proofErr w:type="spellStart"/>
            <w:r>
              <w:t>Ass.dr</w:t>
            </w:r>
            <w:proofErr w:type="spellEnd"/>
            <w:r>
              <w:t xml:space="preserve"> </w:t>
            </w:r>
            <w:proofErr w:type="spellStart"/>
            <w:r>
              <w:t>Gordana</w:t>
            </w:r>
            <w:proofErr w:type="spellEnd"/>
            <w:r>
              <w:t xml:space="preserve"> </w:t>
            </w:r>
            <w:proofErr w:type="spellStart"/>
            <w:r>
              <w:t>Vuković</w:t>
            </w:r>
            <w:proofErr w:type="spellEnd"/>
            <w:r>
              <w:t xml:space="preserve"> </w:t>
            </w:r>
            <w:proofErr w:type="spellStart"/>
            <w:r>
              <w:t>Ercegović</w:t>
            </w:r>
            <w:proofErr w:type="spellEnd"/>
            <w:r>
              <w:t>(SRB)</w:t>
            </w:r>
          </w:p>
        </w:tc>
      </w:tr>
      <w:tr w:rsidR="00786BE4">
        <w:trPr>
          <w:trHeight w:val="330"/>
        </w:trPr>
        <w:tc>
          <w:tcPr>
            <w:tcW w:w="6500" w:type="dxa"/>
          </w:tcPr>
          <w:p w:rsidR="00786BE4" w:rsidRDefault="00BE457A">
            <w:pPr>
              <w:pStyle w:val="TableParagraph"/>
              <w:spacing w:line="241" w:lineRule="exact"/>
            </w:pPr>
            <w:proofErr w:type="spellStart"/>
            <w:r>
              <w:t>Inicijalni</w:t>
            </w:r>
            <w:proofErr w:type="spellEnd"/>
            <w:r>
              <w:t xml:space="preserve"> </w:t>
            </w:r>
            <w:proofErr w:type="spellStart"/>
            <w:r>
              <w:t>pristup</w:t>
            </w:r>
            <w:proofErr w:type="spellEnd"/>
            <w:r>
              <w:t xml:space="preserve"> </w:t>
            </w:r>
            <w:proofErr w:type="spellStart"/>
            <w:r>
              <w:t>pacijentu</w:t>
            </w:r>
            <w:proofErr w:type="spellEnd"/>
            <w:r>
              <w:t xml:space="preserve"> u </w:t>
            </w:r>
            <w:proofErr w:type="spellStart"/>
            <w:r>
              <w:t>komi</w:t>
            </w:r>
            <w:proofErr w:type="spellEnd"/>
          </w:p>
        </w:tc>
        <w:tc>
          <w:tcPr>
            <w:tcW w:w="3720" w:type="dxa"/>
          </w:tcPr>
          <w:p w:rsidR="00786BE4" w:rsidRDefault="00BE457A">
            <w:pPr>
              <w:pStyle w:val="TableParagraph"/>
              <w:spacing w:line="241" w:lineRule="exact"/>
              <w:ind w:left="114"/>
            </w:pPr>
            <w:proofErr w:type="spellStart"/>
            <w:r>
              <w:t>Mr.sci.med.dr</w:t>
            </w:r>
            <w:proofErr w:type="spellEnd"/>
            <w:r>
              <w:t xml:space="preserve"> Aleksandra </w:t>
            </w:r>
            <w:proofErr w:type="spellStart"/>
            <w:r>
              <w:t>Opačić</w:t>
            </w:r>
            <w:proofErr w:type="spellEnd"/>
            <w:r>
              <w:t>(SRB)</w:t>
            </w:r>
          </w:p>
        </w:tc>
      </w:tr>
      <w:tr w:rsidR="00786BE4">
        <w:trPr>
          <w:trHeight w:val="330"/>
        </w:trPr>
        <w:tc>
          <w:tcPr>
            <w:tcW w:w="6500" w:type="dxa"/>
          </w:tcPr>
          <w:p w:rsidR="00786BE4" w:rsidRDefault="00BE653D">
            <w:pPr>
              <w:pStyle w:val="TableParagraph"/>
              <w:spacing w:before="3"/>
            </w:pPr>
            <w:r>
              <w:rPr>
                <w:spacing w:val="-1"/>
              </w:rPr>
              <w:t>PREZENTACIJA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RADOVA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AKTIVNIH</w:t>
            </w:r>
            <w:r>
              <w:rPr>
                <w:spacing w:val="-12"/>
              </w:rPr>
              <w:t xml:space="preserve"> </w:t>
            </w:r>
            <w:r>
              <w:t>UČESNIKA</w:t>
            </w:r>
          </w:p>
        </w:tc>
        <w:tc>
          <w:tcPr>
            <w:tcW w:w="3720" w:type="dxa"/>
          </w:tcPr>
          <w:p w:rsidR="00786BE4" w:rsidRDefault="00786BE4">
            <w:pPr>
              <w:pStyle w:val="TableParagraph"/>
              <w:ind w:left="0"/>
            </w:pPr>
          </w:p>
        </w:tc>
      </w:tr>
      <w:tr w:rsidR="00786BE4">
        <w:trPr>
          <w:trHeight w:val="489"/>
        </w:trPr>
        <w:tc>
          <w:tcPr>
            <w:tcW w:w="6500" w:type="dxa"/>
          </w:tcPr>
          <w:p w:rsidR="00786BE4" w:rsidRDefault="00BE653D" w:rsidP="00BE457A">
            <w:pPr>
              <w:pStyle w:val="TableParagraph"/>
              <w:spacing w:line="250" w:lineRule="atLeast"/>
              <w:ind w:left="174" w:right="655" w:hanging="55"/>
            </w:pPr>
            <w:r>
              <w:t>RADIONICA:</w:t>
            </w:r>
            <w:r>
              <w:rPr>
                <w:spacing w:val="-7"/>
              </w:rPr>
              <w:t xml:space="preserve"> </w:t>
            </w:r>
            <w:r>
              <w:t>”</w:t>
            </w:r>
            <w:proofErr w:type="spellStart"/>
            <w:r w:rsidR="00BE457A">
              <w:t>Timski</w:t>
            </w:r>
            <w:proofErr w:type="spellEnd"/>
            <w:r w:rsidR="00BE457A">
              <w:t xml:space="preserve"> </w:t>
            </w:r>
            <w:proofErr w:type="spellStart"/>
            <w:r w:rsidR="00BE457A">
              <w:t>pristup</w:t>
            </w:r>
            <w:proofErr w:type="spellEnd"/>
            <w:r>
              <w:t>”</w:t>
            </w:r>
          </w:p>
        </w:tc>
        <w:tc>
          <w:tcPr>
            <w:tcW w:w="3720" w:type="dxa"/>
          </w:tcPr>
          <w:p w:rsidR="00786BE4" w:rsidRDefault="00BE653D">
            <w:pPr>
              <w:pStyle w:val="TableParagraph"/>
              <w:spacing w:before="3"/>
              <w:ind w:left="114"/>
            </w:pPr>
            <w:r>
              <w:t>Dr</w:t>
            </w:r>
            <w:r>
              <w:rPr>
                <w:spacing w:val="-5"/>
              </w:rPr>
              <w:t xml:space="preserve"> </w:t>
            </w:r>
            <w:r>
              <w:t>spec.</w:t>
            </w:r>
            <w:r>
              <w:rPr>
                <w:spacing w:val="-5"/>
              </w:rPr>
              <w:t xml:space="preserve"> </w:t>
            </w:r>
            <w:proofErr w:type="spellStart"/>
            <w:r>
              <w:t>Mirjana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Šikić</w:t>
            </w:r>
            <w:proofErr w:type="spellEnd"/>
            <w:r>
              <w:rPr>
                <w:spacing w:val="-5"/>
              </w:rPr>
              <w:t xml:space="preserve"> </w:t>
            </w:r>
            <w:r>
              <w:t>(AUS)</w:t>
            </w:r>
          </w:p>
        </w:tc>
      </w:tr>
      <w:tr w:rsidR="00786BE4">
        <w:trPr>
          <w:trHeight w:val="473"/>
        </w:trPr>
        <w:tc>
          <w:tcPr>
            <w:tcW w:w="6500" w:type="dxa"/>
          </w:tcPr>
          <w:p w:rsidR="00786BE4" w:rsidRDefault="00BE653D" w:rsidP="00BE457A">
            <w:pPr>
              <w:pStyle w:val="TableParagraph"/>
              <w:spacing w:line="242" w:lineRule="exact"/>
            </w:pPr>
            <w:r>
              <w:t>RADIONICA:</w:t>
            </w:r>
            <w:r>
              <w:rPr>
                <w:spacing w:val="-14"/>
              </w:rPr>
              <w:t xml:space="preserve"> </w:t>
            </w:r>
            <w:r>
              <w:t>:”</w:t>
            </w:r>
            <w:proofErr w:type="spellStart"/>
            <w:r w:rsidR="00C05C37">
              <w:t>Zbrinjavanje</w:t>
            </w:r>
            <w:proofErr w:type="spellEnd"/>
            <w:r w:rsidR="00C05C37">
              <w:t xml:space="preserve"> </w:t>
            </w:r>
            <w:r w:rsidR="00F332B0">
              <w:t>trauma-</w:t>
            </w:r>
            <w:proofErr w:type="spellStart"/>
            <w:r w:rsidR="00F332B0">
              <w:t>prehospitalni</w:t>
            </w:r>
            <w:proofErr w:type="spellEnd"/>
            <w:r w:rsidR="00F332B0">
              <w:t xml:space="preserve"> </w:t>
            </w:r>
            <w:proofErr w:type="spellStart"/>
            <w:r w:rsidR="00F332B0">
              <w:t>pristup</w:t>
            </w:r>
            <w:proofErr w:type="spellEnd"/>
            <w:r>
              <w:t>”</w:t>
            </w:r>
          </w:p>
        </w:tc>
        <w:tc>
          <w:tcPr>
            <w:tcW w:w="3720" w:type="dxa"/>
          </w:tcPr>
          <w:p w:rsidR="00786BE4" w:rsidRDefault="00C05C37">
            <w:pPr>
              <w:pStyle w:val="TableParagraph"/>
              <w:spacing w:line="212" w:lineRule="exact"/>
              <w:ind w:left="114"/>
            </w:pPr>
            <w:r>
              <w:t xml:space="preserve">Dr </w:t>
            </w:r>
            <w:proofErr w:type="spellStart"/>
            <w:r>
              <w:t>Ivana</w:t>
            </w:r>
            <w:proofErr w:type="spellEnd"/>
            <w:r>
              <w:t xml:space="preserve"> </w:t>
            </w:r>
            <w:proofErr w:type="spellStart"/>
            <w:r>
              <w:t>Stefanović,Dr</w:t>
            </w:r>
            <w:proofErr w:type="spellEnd"/>
            <w:r>
              <w:t xml:space="preserve"> Aleksandra </w:t>
            </w:r>
            <w:proofErr w:type="spellStart"/>
            <w:r>
              <w:t>Obradović</w:t>
            </w:r>
            <w:proofErr w:type="spellEnd"/>
            <w:r>
              <w:t xml:space="preserve"> </w:t>
            </w:r>
            <w:r w:rsidR="00BE653D">
              <w:t>(SRB)</w:t>
            </w:r>
          </w:p>
        </w:tc>
      </w:tr>
      <w:tr w:rsidR="00786BE4">
        <w:trPr>
          <w:trHeight w:val="330"/>
        </w:trPr>
        <w:tc>
          <w:tcPr>
            <w:tcW w:w="6500" w:type="dxa"/>
          </w:tcPr>
          <w:p w:rsidR="00786BE4" w:rsidRDefault="00BE653D" w:rsidP="00C05C37">
            <w:pPr>
              <w:pStyle w:val="TableParagraph"/>
              <w:spacing w:before="5"/>
              <w:ind w:left="174"/>
            </w:pPr>
            <w:r>
              <w:t>RADIONICA:</w:t>
            </w:r>
            <w:r>
              <w:rPr>
                <w:spacing w:val="-8"/>
              </w:rPr>
              <w:t xml:space="preserve"> </w:t>
            </w:r>
            <w:r>
              <w:t>”</w:t>
            </w:r>
            <w:proofErr w:type="spellStart"/>
            <w:r w:rsidR="00C05C37">
              <w:t>Intoksikacija-primeri</w:t>
            </w:r>
            <w:proofErr w:type="spellEnd"/>
            <w:r w:rsidR="00C05C37">
              <w:t xml:space="preserve"> </w:t>
            </w:r>
            <w:proofErr w:type="spellStart"/>
            <w:r w:rsidR="00C05C37">
              <w:t>iz</w:t>
            </w:r>
            <w:proofErr w:type="spellEnd"/>
            <w:r w:rsidR="00C05C37">
              <w:t xml:space="preserve"> </w:t>
            </w:r>
            <w:proofErr w:type="spellStart"/>
            <w:r w:rsidR="00C05C37">
              <w:t>prakse</w:t>
            </w:r>
            <w:proofErr w:type="spellEnd"/>
            <w:r>
              <w:t>”</w:t>
            </w:r>
          </w:p>
        </w:tc>
        <w:tc>
          <w:tcPr>
            <w:tcW w:w="3720" w:type="dxa"/>
          </w:tcPr>
          <w:p w:rsidR="00786BE4" w:rsidRDefault="00BE653D" w:rsidP="00C05C37">
            <w:pPr>
              <w:pStyle w:val="TableParagraph"/>
              <w:spacing w:before="5"/>
              <w:ind w:left="114"/>
            </w:pPr>
            <w:r>
              <w:t>Dr</w:t>
            </w:r>
            <w:r>
              <w:rPr>
                <w:spacing w:val="-7"/>
              </w:rPr>
              <w:t xml:space="preserve"> </w:t>
            </w:r>
            <w:proofErr w:type="spellStart"/>
            <w:r w:rsidR="00C05C37">
              <w:t>Branka</w:t>
            </w:r>
            <w:proofErr w:type="spellEnd"/>
            <w:r w:rsidR="00C05C37">
              <w:t xml:space="preserve"> </w:t>
            </w:r>
            <w:proofErr w:type="spellStart"/>
            <w:r w:rsidR="00C05C37">
              <w:t>Roksandić</w:t>
            </w:r>
            <w:proofErr w:type="spellEnd"/>
            <w:r w:rsidR="00C05C37">
              <w:t xml:space="preserve"> </w:t>
            </w:r>
            <w:r w:rsidR="00375512">
              <w:t xml:space="preserve">,Dr Aleksandra </w:t>
            </w:r>
            <w:proofErr w:type="spellStart"/>
            <w:r w:rsidR="00375512">
              <w:t>Lazić</w:t>
            </w:r>
            <w:proofErr w:type="spellEnd"/>
            <w:r>
              <w:t>(SRB)</w:t>
            </w:r>
          </w:p>
        </w:tc>
      </w:tr>
    </w:tbl>
    <w:p w:rsidR="00786BE4" w:rsidRDefault="00786BE4">
      <w:pPr>
        <w:pStyle w:val="BodyText"/>
        <w:spacing w:before="10"/>
        <w:rPr>
          <w:b/>
          <w:i/>
          <w:sz w:val="22"/>
        </w:rPr>
      </w:pPr>
    </w:p>
    <w:p w:rsidR="00786BE4" w:rsidRDefault="00375512">
      <w:pPr>
        <w:ind w:left="391" w:right="391"/>
        <w:jc w:val="center"/>
        <w:rPr>
          <w:b/>
          <w:i/>
        </w:rPr>
      </w:pPr>
      <w:proofErr w:type="gramStart"/>
      <w:r>
        <w:rPr>
          <w:b/>
          <w:i/>
        </w:rPr>
        <w:t>08.10.2024</w:t>
      </w:r>
      <w:r w:rsidR="00BE653D">
        <w:rPr>
          <w:b/>
          <w:i/>
        </w:rPr>
        <w:t>.</w:t>
      </w:r>
      <w:proofErr w:type="gramEnd"/>
    </w:p>
    <w:p w:rsidR="00786BE4" w:rsidRDefault="00BE653D">
      <w:pPr>
        <w:ind w:left="391" w:right="391"/>
        <w:jc w:val="center"/>
        <w:rPr>
          <w:b/>
          <w:i/>
        </w:rPr>
      </w:pPr>
      <w:r>
        <w:rPr>
          <w:b/>
          <w:i/>
        </w:rPr>
        <w:t>III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SESIJA</w:t>
      </w:r>
    </w:p>
    <w:tbl>
      <w:tblPr>
        <w:tblW w:w="0" w:type="auto"/>
        <w:tblInd w:w="25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500"/>
        <w:gridCol w:w="3720"/>
      </w:tblGrid>
      <w:tr w:rsidR="00786BE4">
        <w:trPr>
          <w:trHeight w:val="489"/>
        </w:trPr>
        <w:tc>
          <w:tcPr>
            <w:tcW w:w="6500" w:type="dxa"/>
          </w:tcPr>
          <w:p w:rsidR="00786BE4" w:rsidRDefault="00375512">
            <w:pPr>
              <w:pStyle w:val="TableParagraph"/>
              <w:spacing w:line="226" w:lineRule="exact"/>
            </w:pPr>
            <w:proofErr w:type="spellStart"/>
            <w:r>
              <w:t>Srčane</w:t>
            </w:r>
            <w:proofErr w:type="spellEnd"/>
            <w:r>
              <w:t xml:space="preserve"> </w:t>
            </w:r>
            <w:proofErr w:type="spellStart"/>
            <w:r>
              <w:t>aritmije</w:t>
            </w:r>
            <w:proofErr w:type="spellEnd"/>
            <w:r>
              <w:t xml:space="preserve"> ,</w:t>
            </w:r>
            <w:proofErr w:type="spellStart"/>
            <w:r>
              <w:t>izazovi</w:t>
            </w:r>
            <w:proofErr w:type="spellEnd"/>
            <w:r>
              <w:t xml:space="preserve"> u </w:t>
            </w:r>
            <w:proofErr w:type="spellStart"/>
            <w:r>
              <w:t>dijagnostici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lečenju</w:t>
            </w:r>
            <w:proofErr w:type="spellEnd"/>
          </w:p>
        </w:tc>
        <w:tc>
          <w:tcPr>
            <w:tcW w:w="3720" w:type="dxa"/>
          </w:tcPr>
          <w:p w:rsidR="00786BE4" w:rsidRDefault="00375512">
            <w:pPr>
              <w:pStyle w:val="TableParagraph"/>
              <w:spacing w:line="244" w:lineRule="exact"/>
              <w:ind w:left="114"/>
            </w:pPr>
            <w:proofErr w:type="spellStart"/>
            <w:r>
              <w:t>Doc.dr</w:t>
            </w:r>
            <w:proofErr w:type="spellEnd"/>
            <w:r>
              <w:t xml:space="preserve"> </w:t>
            </w:r>
            <w:proofErr w:type="spellStart"/>
            <w:r>
              <w:t>Jelena</w:t>
            </w:r>
            <w:proofErr w:type="spellEnd"/>
            <w:r>
              <w:t xml:space="preserve">  </w:t>
            </w:r>
            <w:proofErr w:type="spellStart"/>
            <w:r>
              <w:t>Vučković</w:t>
            </w:r>
            <w:proofErr w:type="spellEnd"/>
            <w:r>
              <w:t xml:space="preserve"> </w:t>
            </w:r>
            <w:proofErr w:type="spellStart"/>
            <w:r>
              <w:t>Filipović</w:t>
            </w:r>
            <w:proofErr w:type="spellEnd"/>
            <w:r>
              <w:t>(SRB)</w:t>
            </w:r>
          </w:p>
        </w:tc>
      </w:tr>
      <w:tr w:rsidR="00786BE4">
        <w:trPr>
          <w:trHeight w:val="330"/>
        </w:trPr>
        <w:tc>
          <w:tcPr>
            <w:tcW w:w="6500" w:type="dxa"/>
          </w:tcPr>
          <w:p w:rsidR="00786BE4" w:rsidRDefault="00375512">
            <w:pPr>
              <w:pStyle w:val="TableParagraph"/>
              <w:spacing w:line="244" w:lineRule="exact"/>
            </w:pPr>
            <w:proofErr w:type="spellStart"/>
            <w:r>
              <w:t>Uloga</w:t>
            </w:r>
            <w:proofErr w:type="spellEnd"/>
            <w:r>
              <w:t xml:space="preserve"> </w:t>
            </w:r>
            <w:proofErr w:type="spellStart"/>
            <w:r>
              <w:t>aktuelnih</w:t>
            </w:r>
            <w:proofErr w:type="spellEnd"/>
            <w:r>
              <w:t xml:space="preserve"> </w:t>
            </w:r>
            <w:proofErr w:type="spellStart"/>
            <w:r>
              <w:t>preporuka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akutni</w:t>
            </w:r>
            <w:proofErr w:type="spellEnd"/>
            <w:r>
              <w:t xml:space="preserve"> </w:t>
            </w:r>
            <w:proofErr w:type="spellStart"/>
            <w:r>
              <w:t>koronarni</w:t>
            </w:r>
            <w:proofErr w:type="spellEnd"/>
            <w:r>
              <w:t xml:space="preserve"> </w:t>
            </w:r>
            <w:proofErr w:type="spellStart"/>
            <w:r>
              <w:t>sindrom</w:t>
            </w:r>
            <w:proofErr w:type="spellEnd"/>
            <w:r>
              <w:t xml:space="preserve"> u </w:t>
            </w:r>
            <w:proofErr w:type="spellStart"/>
            <w:r>
              <w:t>kliničkoj</w:t>
            </w:r>
            <w:proofErr w:type="spellEnd"/>
            <w:r>
              <w:t xml:space="preserve"> </w:t>
            </w:r>
            <w:proofErr w:type="spellStart"/>
            <w:r>
              <w:t>praksi</w:t>
            </w:r>
            <w:proofErr w:type="spellEnd"/>
          </w:p>
        </w:tc>
        <w:tc>
          <w:tcPr>
            <w:tcW w:w="3720" w:type="dxa"/>
          </w:tcPr>
          <w:p w:rsidR="00786BE4" w:rsidRDefault="00375512">
            <w:pPr>
              <w:pStyle w:val="TableParagraph"/>
              <w:spacing w:line="244" w:lineRule="exact"/>
              <w:ind w:left="114"/>
            </w:pPr>
            <w:proofErr w:type="spellStart"/>
            <w:r>
              <w:t>Prof.dr</w:t>
            </w:r>
            <w:proofErr w:type="spellEnd"/>
            <w:r>
              <w:t xml:space="preserve"> Vladimir </w:t>
            </w:r>
            <w:proofErr w:type="spellStart"/>
            <w:r>
              <w:t>Ivanović</w:t>
            </w:r>
            <w:proofErr w:type="spellEnd"/>
            <w:r>
              <w:t>(SRB)</w:t>
            </w:r>
          </w:p>
        </w:tc>
      </w:tr>
      <w:tr w:rsidR="00786BE4">
        <w:trPr>
          <w:trHeight w:val="330"/>
        </w:trPr>
        <w:tc>
          <w:tcPr>
            <w:tcW w:w="6500" w:type="dxa"/>
          </w:tcPr>
          <w:p w:rsidR="00786BE4" w:rsidRDefault="00375512">
            <w:pPr>
              <w:pStyle w:val="TableParagraph"/>
              <w:spacing w:line="244" w:lineRule="exact"/>
            </w:pPr>
            <w:proofErr w:type="spellStart"/>
            <w:r>
              <w:t>Zbrinjavanje</w:t>
            </w:r>
            <w:proofErr w:type="spellEnd"/>
            <w:r>
              <w:t xml:space="preserve"> </w:t>
            </w:r>
            <w:proofErr w:type="spellStart"/>
            <w:r>
              <w:t>bolesnika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neuromišićnim</w:t>
            </w:r>
            <w:proofErr w:type="spellEnd"/>
            <w:r>
              <w:t xml:space="preserve"> </w:t>
            </w:r>
            <w:proofErr w:type="spellStart"/>
            <w:r>
              <w:t>bolestima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respiratorna</w:t>
            </w:r>
            <w:proofErr w:type="spellEnd"/>
            <w:r>
              <w:t xml:space="preserve"> </w:t>
            </w:r>
            <w:proofErr w:type="spellStart"/>
            <w:r>
              <w:t>insuficijencija</w:t>
            </w:r>
            <w:proofErr w:type="spellEnd"/>
          </w:p>
        </w:tc>
        <w:tc>
          <w:tcPr>
            <w:tcW w:w="3720" w:type="dxa"/>
          </w:tcPr>
          <w:p w:rsidR="00786BE4" w:rsidRDefault="00375512">
            <w:pPr>
              <w:pStyle w:val="TableParagraph"/>
              <w:spacing w:line="244" w:lineRule="exact"/>
              <w:ind w:left="114"/>
            </w:pPr>
            <w:proofErr w:type="spellStart"/>
            <w:r>
              <w:t>Prof.dr</w:t>
            </w:r>
            <w:proofErr w:type="spellEnd"/>
            <w:r>
              <w:t xml:space="preserve"> </w:t>
            </w:r>
            <w:proofErr w:type="spellStart"/>
            <w:r>
              <w:t>Dušanka</w:t>
            </w:r>
            <w:proofErr w:type="spellEnd"/>
            <w:r>
              <w:t xml:space="preserve"> </w:t>
            </w:r>
            <w:proofErr w:type="spellStart"/>
            <w:r>
              <w:t>Obradović</w:t>
            </w:r>
            <w:proofErr w:type="spellEnd"/>
            <w:r>
              <w:t>(SRB)</w:t>
            </w:r>
          </w:p>
        </w:tc>
      </w:tr>
      <w:tr w:rsidR="00786BE4">
        <w:trPr>
          <w:trHeight w:val="330"/>
        </w:trPr>
        <w:tc>
          <w:tcPr>
            <w:tcW w:w="6500" w:type="dxa"/>
          </w:tcPr>
          <w:p w:rsidR="00786BE4" w:rsidRDefault="00375512">
            <w:pPr>
              <w:pStyle w:val="TableParagraph"/>
              <w:spacing w:line="244" w:lineRule="exact"/>
            </w:pPr>
            <w:r>
              <w:t xml:space="preserve">U </w:t>
            </w:r>
            <w:proofErr w:type="spellStart"/>
            <w:r>
              <w:t>susret</w:t>
            </w:r>
            <w:proofErr w:type="spellEnd"/>
            <w:r>
              <w:t xml:space="preserve"> ERC </w:t>
            </w:r>
            <w:proofErr w:type="spellStart"/>
            <w:r>
              <w:t>preporukama</w:t>
            </w:r>
            <w:proofErr w:type="spellEnd"/>
            <w:r>
              <w:t xml:space="preserve"> 2025.godine</w:t>
            </w:r>
          </w:p>
        </w:tc>
        <w:tc>
          <w:tcPr>
            <w:tcW w:w="3720" w:type="dxa"/>
          </w:tcPr>
          <w:p w:rsidR="00786BE4" w:rsidRDefault="00375512">
            <w:pPr>
              <w:pStyle w:val="TableParagraph"/>
              <w:spacing w:line="244" w:lineRule="exact"/>
              <w:ind w:left="114"/>
            </w:pPr>
            <w:r>
              <w:t xml:space="preserve">Dr </w:t>
            </w:r>
            <w:proofErr w:type="spellStart"/>
            <w:r>
              <w:t>Mihaela</w:t>
            </w:r>
            <w:proofErr w:type="spellEnd"/>
            <w:r>
              <w:t xml:space="preserve"> </w:t>
            </w:r>
            <w:proofErr w:type="spellStart"/>
            <w:r>
              <w:t>Budimski</w:t>
            </w:r>
            <w:proofErr w:type="spellEnd"/>
            <w:r>
              <w:t xml:space="preserve"> </w:t>
            </w:r>
            <w:proofErr w:type="spellStart"/>
            <w:r>
              <w:t>Soldat</w:t>
            </w:r>
            <w:proofErr w:type="spellEnd"/>
            <w:r>
              <w:t>(SRB)</w:t>
            </w:r>
          </w:p>
        </w:tc>
      </w:tr>
      <w:tr w:rsidR="00786BE4">
        <w:trPr>
          <w:trHeight w:val="329"/>
        </w:trPr>
        <w:tc>
          <w:tcPr>
            <w:tcW w:w="6500" w:type="dxa"/>
          </w:tcPr>
          <w:p w:rsidR="00786BE4" w:rsidRDefault="00786BE4">
            <w:pPr>
              <w:pStyle w:val="TableParagraph"/>
              <w:spacing w:line="244" w:lineRule="exact"/>
            </w:pPr>
          </w:p>
        </w:tc>
        <w:tc>
          <w:tcPr>
            <w:tcW w:w="3720" w:type="dxa"/>
          </w:tcPr>
          <w:p w:rsidR="00786BE4" w:rsidRDefault="00786BE4">
            <w:pPr>
              <w:pStyle w:val="TableParagraph"/>
              <w:spacing w:line="244" w:lineRule="exact"/>
              <w:ind w:left="114"/>
            </w:pPr>
          </w:p>
        </w:tc>
      </w:tr>
    </w:tbl>
    <w:p w:rsidR="00786BE4" w:rsidRDefault="00786BE4">
      <w:pPr>
        <w:pStyle w:val="BodyText"/>
        <w:rPr>
          <w:b/>
          <w:i/>
        </w:rPr>
      </w:pPr>
    </w:p>
    <w:p w:rsidR="00786BE4" w:rsidRDefault="00786BE4">
      <w:pPr>
        <w:pStyle w:val="BodyText"/>
        <w:spacing w:before="8"/>
        <w:rPr>
          <w:b/>
          <w:i/>
          <w:sz w:val="19"/>
        </w:rPr>
      </w:pPr>
    </w:p>
    <w:p w:rsidR="00786BE4" w:rsidRDefault="00BE653D">
      <w:pPr>
        <w:ind w:left="391" w:right="391"/>
        <w:jc w:val="center"/>
        <w:rPr>
          <w:b/>
          <w:i/>
        </w:rPr>
      </w:pPr>
      <w:r>
        <w:rPr>
          <w:b/>
          <w:i/>
        </w:rPr>
        <w:t>IV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SESIJA</w:t>
      </w:r>
    </w:p>
    <w:p w:rsidR="00786BE4" w:rsidRDefault="00786BE4">
      <w:pPr>
        <w:jc w:val="center"/>
        <w:sectPr w:rsidR="00786BE4">
          <w:pgSz w:w="15840" w:h="12240" w:orient="landscape"/>
          <w:pgMar w:top="380" w:right="180" w:bottom="0" w:left="360" w:header="720" w:footer="720" w:gutter="0"/>
          <w:cols w:space="720"/>
        </w:sectPr>
      </w:pPr>
    </w:p>
    <w:tbl>
      <w:tblPr>
        <w:tblW w:w="0" w:type="auto"/>
        <w:tblInd w:w="25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500"/>
        <w:gridCol w:w="3720"/>
      </w:tblGrid>
      <w:tr w:rsidR="00786BE4">
        <w:trPr>
          <w:trHeight w:val="330"/>
        </w:trPr>
        <w:tc>
          <w:tcPr>
            <w:tcW w:w="6500" w:type="dxa"/>
          </w:tcPr>
          <w:p w:rsidR="00786BE4" w:rsidRDefault="00375512">
            <w:pPr>
              <w:pStyle w:val="TableParagraph"/>
            </w:pPr>
            <w:proofErr w:type="spellStart"/>
            <w:r>
              <w:lastRenderedPageBreak/>
              <w:t>Tanka</w:t>
            </w:r>
            <w:proofErr w:type="spellEnd"/>
            <w:r>
              <w:t xml:space="preserve"> </w:t>
            </w:r>
            <w:proofErr w:type="spellStart"/>
            <w:r>
              <w:t>linija</w:t>
            </w:r>
            <w:proofErr w:type="spellEnd"/>
            <w:r>
              <w:t xml:space="preserve"> </w:t>
            </w:r>
            <w:proofErr w:type="spellStart"/>
            <w:r>
              <w:t>između</w:t>
            </w:r>
            <w:proofErr w:type="spellEnd"/>
            <w:r>
              <w:t xml:space="preserve"> </w:t>
            </w:r>
            <w:proofErr w:type="spellStart"/>
            <w:r>
              <w:t>života</w:t>
            </w:r>
            <w:proofErr w:type="spellEnd"/>
            <w:r>
              <w:t xml:space="preserve"> </w:t>
            </w:r>
            <w:proofErr w:type="spellStart"/>
            <w:r w:rsidR="00F332B0">
              <w:t>i</w:t>
            </w:r>
            <w:proofErr w:type="spellEnd"/>
            <w:r>
              <w:t xml:space="preserve"> </w:t>
            </w:r>
            <w:proofErr w:type="spellStart"/>
            <w:r>
              <w:t>smrti,intezivna</w:t>
            </w:r>
            <w:proofErr w:type="spellEnd"/>
            <w:r>
              <w:t xml:space="preserve"> </w:t>
            </w:r>
            <w:proofErr w:type="spellStart"/>
            <w:r>
              <w:t>terapija</w:t>
            </w:r>
            <w:proofErr w:type="spellEnd"/>
          </w:p>
        </w:tc>
        <w:tc>
          <w:tcPr>
            <w:tcW w:w="3720" w:type="dxa"/>
          </w:tcPr>
          <w:p w:rsidR="00786BE4" w:rsidRDefault="00375512">
            <w:pPr>
              <w:pStyle w:val="TableParagraph"/>
              <w:ind w:left="114"/>
            </w:pPr>
            <w:r>
              <w:t xml:space="preserve">Dr </w:t>
            </w:r>
            <w:proofErr w:type="spellStart"/>
            <w:r>
              <w:t>spec.Filip</w:t>
            </w:r>
            <w:proofErr w:type="spellEnd"/>
            <w:r>
              <w:t xml:space="preserve"> </w:t>
            </w:r>
            <w:proofErr w:type="spellStart"/>
            <w:r>
              <w:t>Žunić</w:t>
            </w:r>
            <w:proofErr w:type="spellEnd"/>
            <w:r>
              <w:t>(</w:t>
            </w:r>
            <w:r w:rsidR="00A17A83">
              <w:t>ENG)</w:t>
            </w:r>
          </w:p>
        </w:tc>
      </w:tr>
      <w:tr w:rsidR="00786BE4">
        <w:trPr>
          <w:trHeight w:val="330"/>
        </w:trPr>
        <w:tc>
          <w:tcPr>
            <w:tcW w:w="6500" w:type="dxa"/>
          </w:tcPr>
          <w:p w:rsidR="00786BE4" w:rsidRDefault="00A17A83" w:rsidP="00A17A83">
            <w:pPr>
              <w:pStyle w:val="TableParagraph"/>
            </w:pPr>
            <w:proofErr w:type="spellStart"/>
            <w:r>
              <w:t>Prehospitalno</w:t>
            </w:r>
            <w:proofErr w:type="spellEnd"/>
            <w:r>
              <w:t xml:space="preserve"> </w:t>
            </w:r>
            <w:proofErr w:type="spellStart"/>
            <w:r>
              <w:t>zbrinjavanje</w:t>
            </w:r>
            <w:proofErr w:type="spellEnd"/>
            <w:r>
              <w:t xml:space="preserve"> </w:t>
            </w:r>
            <w:proofErr w:type="spellStart"/>
            <w:r>
              <w:t>akutnog</w:t>
            </w:r>
            <w:proofErr w:type="spellEnd"/>
            <w:r>
              <w:t xml:space="preserve"> </w:t>
            </w:r>
            <w:proofErr w:type="spellStart"/>
            <w:r>
              <w:t>moždanog</w:t>
            </w:r>
            <w:proofErr w:type="spellEnd"/>
            <w:r>
              <w:t xml:space="preserve"> </w:t>
            </w:r>
            <w:proofErr w:type="spellStart"/>
            <w:r>
              <w:t>udara</w:t>
            </w:r>
            <w:proofErr w:type="spellEnd"/>
          </w:p>
        </w:tc>
        <w:tc>
          <w:tcPr>
            <w:tcW w:w="3720" w:type="dxa"/>
          </w:tcPr>
          <w:p w:rsidR="00786BE4" w:rsidRDefault="00BE653D" w:rsidP="00A17A83">
            <w:pPr>
              <w:pStyle w:val="TableParagraph"/>
              <w:ind w:left="114"/>
            </w:pPr>
            <w:r>
              <w:t>Prof.</w:t>
            </w:r>
            <w:r>
              <w:rPr>
                <w:spacing w:val="-5"/>
              </w:rPr>
              <w:t xml:space="preserve"> </w:t>
            </w:r>
            <w:r w:rsidR="00A17A83">
              <w:t xml:space="preserve">Aleksandra </w:t>
            </w:r>
            <w:proofErr w:type="spellStart"/>
            <w:r w:rsidR="00A17A83">
              <w:t>Lučić</w:t>
            </w:r>
            <w:proofErr w:type="spellEnd"/>
            <w:r w:rsidR="00A17A83">
              <w:t xml:space="preserve"> </w:t>
            </w:r>
            <w:proofErr w:type="spellStart"/>
            <w:r w:rsidR="00A17A83">
              <w:t>Prokin</w:t>
            </w:r>
            <w:proofErr w:type="spellEnd"/>
            <w:r>
              <w:t>(SRB)</w:t>
            </w:r>
          </w:p>
        </w:tc>
      </w:tr>
      <w:tr w:rsidR="00786BE4">
        <w:trPr>
          <w:trHeight w:val="330"/>
        </w:trPr>
        <w:tc>
          <w:tcPr>
            <w:tcW w:w="6500" w:type="dxa"/>
          </w:tcPr>
          <w:p w:rsidR="00786BE4" w:rsidRDefault="00A17A83">
            <w:pPr>
              <w:pStyle w:val="TableParagraph"/>
            </w:pPr>
            <w:proofErr w:type="spellStart"/>
            <w:r>
              <w:t>Obravnava</w:t>
            </w:r>
            <w:proofErr w:type="spellEnd"/>
            <w:r>
              <w:t xml:space="preserve"> </w:t>
            </w:r>
            <w:proofErr w:type="spellStart"/>
            <w:r>
              <w:t>bolnika</w:t>
            </w:r>
            <w:proofErr w:type="spellEnd"/>
            <w:r>
              <w:t xml:space="preserve"> s </w:t>
            </w:r>
            <w:proofErr w:type="spellStart"/>
            <w:r>
              <w:t>sumom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caudo</w:t>
            </w:r>
            <w:proofErr w:type="spellEnd"/>
            <w:r>
              <w:t xml:space="preserve"> </w:t>
            </w:r>
            <w:proofErr w:type="spellStart"/>
            <w:r>
              <w:t>equino</w:t>
            </w:r>
            <w:proofErr w:type="spellEnd"/>
          </w:p>
        </w:tc>
        <w:tc>
          <w:tcPr>
            <w:tcW w:w="3720" w:type="dxa"/>
          </w:tcPr>
          <w:p w:rsidR="00786BE4" w:rsidRDefault="00A17A83">
            <w:pPr>
              <w:pStyle w:val="TableParagraph"/>
              <w:ind w:left="114"/>
            </w:pPr>
            <w:r>
              <w:t xml:space="preserve">Dr </w:t>
            </w:r>
            <w:proofErr w:type="spellStart"/>
            <w:r>
              <w:t>Maruša</w:t>
            </w:r>
            <w:proofErr w:type="spellEnd"/>
            <w:r>
              <w:t xml:space="preserve"> </w:t>
            </w:r>
            <w:proofErr w:type="spellStart"/>
            <w:r>
              <w:t>Esih</w:t>
            </w:r>
            <w:proofErr w:type="spellEnd"/>
            <w:r>
              <w:t>(SLO)</w:t>
            </w:r>
          </w:p>
        </w:tc>
      </w:tr>
      <w:tr w:rsidR="00786BE4">
        <w:trPr>
          <w:trHeight w:val="330"/>
        </w:trPr>
        <w:tc>
          <w:tcPr>
            <w:tcW w:w="6500" w:type="dxa"/>
          </w:tcPr>
          <w:p w:rsidR="00786BE4" w:rsidRDefault="00BC2EF2">
            <w:pPr>
              <w:pStyle w:val="TableParagraph"/>
            </w:pPr>
            <w:r>
              <w:t>NIV –</w:t>
            </w:r>
            <w:proofErr w:type="spellStart"/>
            <w:r>
              <w:t>alternativa</w:t>
            </w:r>
            <w:proofErr w:type="spellEnd"/>
            <w:r>
              <w:t xml:space="preserve"> </w:t>
            </w:r>
            <w:proofErr w:type="spellStart"/>
            <w:r>
              <w:t>kod</w:t>
            </w:r>
            <w:proofErr w:type="spellEnd"/>
            <w:r>
              <w:t xml:space="preserve"> </w:t>
            </w:r>
            <w:proofErr w:type="spellStart"/>
            <w:r>
              <w:t>akutnog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 w:rsidR="00A17A83">
              <w:t xml:space="preserve"> </w:t>
            </w:r>
            <w:proofErr w:type="spellStart"/>
            <w:r w:rsidR="00A17A83">
              <w:t>hroničnog</w:t>
            </w:r>
            <w:proofErr w:type="spellEnd"/>
            <w:r w:rsidR="00A17A83">
              <w:t xml:space="preserve"> </w:t>
            </w:r>
            <w:proofErr w:type="spellStart"/>
            <w:r w:rsidR="00A17A83">
              <w:t>poremećaja</w:t>
            </w:r>
            <w:proofErr w:type="spellEnd"/>
            <w:r w:rsidR="00A17A83">
              <w:t xml:space="preserve"> </w:t>
            </w:r>
            <w:proofErr w:type="spellStart"/>
            <w:r w:rsidR="00A17A83">
              <w:t>disanja</w:t>
            </w:r>
            <w:proofErr w:type="spellEnd"/>
          </w:p>
        </w:tc>
        <w:tc>
          <w:tcPr>
            <w:tcW w:w="3720" w:type="dxa"/>
          </w:tcPr>
          <w:p w:rsidR="00786BE4" w:rsidRDefault="00A17A83">
            <w:pPr>
              <w:pStyle w:val="TableParagraph"/>
              <w:ind w:left="114"/>
            </w:pPr>
            <w:proofErr w:type="spellStart"/>
            <w:r>
              <w:t>Prof.dr</w:t>
            </w:r>
            <w:proofErr w:type="spellEnd"/>
            <w:r>
              <w:t xml:space="preserve"> Viktor </w:t>
            </w:r>
            <w:proofErr w:type="spellStart"/>
            <w:r>
              <w:t>Švigelj</w:t>
            </w:r>
            <w:proofErr w:type="spellEnd"/>
            <w:r>
              <w:t>(SLO)</w:t>
            </w:r>
          </w:p>
        </w:tc>
      </w:tr>
    </w:tbl>
    <w:p w:rsidR="00786BE4" w:rsidRDefault="00786BE4">
      <w:pPr>
        <w:pStyle w:val="BodyText"/>
        <w:spacing w:before="10"/>
        <w:rPr>
          <w:b/>
          <w:i/>
          <w:sz w:val="20"/>
        </w:rPr>
      </w:pPr>
    </w:p>
    <w:tbl>
      <w:tblPr>
        <w:tblW w:w="0" w:type="auto"/>
        <w:tblInd w:w="25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500"/>
        <w:gridCol w:w="3720"/>
      </w:tblGrid>
      <w:tr w:rsidR="00786BE4">
        <w:trPr>
          <w:trHeight w:val="330"/>
        </w:trPr>
        <w:tc>
          <w:tcPr>
            <w:tcW w:w="6500" w:type="dxa"/>
          </w:tcPr>
          <w:p w:rsidR="00786BE4" w:rsidRDefault="00786BE4">
            <w:pPr>
              <w:pStyle w:val="TableParagraph"/>
              <w:spacing w:before="8"/>
            </w:pPr>
          </w:p>
        </w:tc>
        <w:tc>
          <w:tcPr>
            <w:tcW w:w="3720" w:type="dxa"/>
          </w:tcPr>
          <w:p w:rsidR="00786BE4" w:rsidRDefault="00786BE4">
            <w:pPr>
              <w:pStyle w:val="TableParagraph"/>
              <w:ind w:left="0"/>
            </w:pPr>
          </w:p>
        </w:tc>
      </w:tr>
      <w:tr w:rsidR="00786BE4">
        <w:trPr>
          <w:trHeight w:val="329"/>
        </w:trPr>
        <w:tc>
          <w:tcPr>
            <w:tcW w:w="6500" w:type="dxa"/>
          </w:tcPr>
          <w:p w:rsidR="00786BE4" w:rsidRDefault="00BE653D" w:rsidP="00A17A83">
            <w:pPr>
              <w:pStyle w:val="TableParagraph"/>
              <w:spacing w:before="8"/>
            </w:pPr>
            <w:r>
              <w:t>RADIONICA:</w:t>
            </w:r>
            <w:r>
              <w:rPr>
                <w:spacing w:val="-8"/>
              </w:rPr>
              <w:t xml:space="preserve"> </w:t>
            </w:r>
            <w:r w:rsidR="00A17A83">
              <w:t>“EKG gambit”</w:t>
            </w:r>
          </w:p>
        </w:tc>
        <w:tc>
          <w:tcPr>
            <w:tcW w:w="3720" w:type="dxa"/>
          </w:tcPr>
          <w:p w:rsidR="00786BE4" w:rsidRDefault="00A17A83">
            <w:pPr>
              <w:pStyle w:val="TableParagraph"/>
              <w:spacing w:before="8"/>
              <w:ind w:left="114"/>
            </w:pPr>
            <w:r>
              <w:t xml:space="preserve">Dr </w:t>
            </w:r>
            <w:proofErr w:type="spellStart"/>
            <w:r>
              <w:t>Bojana</w:t>
            </w:r>
            <w:proofErr w:type="spellEnd"/>
            <w:r>
              <w:t xml:space="preserve"> </w:t>
            </w:r>
            <w:proofErr w:type="spellStart"/>
            <w:r>
              <w:t>Uzelac</w:t>
            </w:r>
            <w:proofErr w:type="spellEnd"/>
            <w:r>
              <w:t>(SRB)</w:t>
            </w:r>
          </w:p>
        </w:tc>
      </w:tr>
      <w:tr w:rsidR="00786BE4">
        <w:trPr>
          <w:trHeight w:val="490"/>
        </w:trPr>
        <w:tc>
          <w:tcPr>
            <w:tcW w:w="6500" w:type="dxa"/>
          </w:tcPr>
          <w:p w:rsidR="00786BE4" w:rsidRDefault="00BE653D" w:rsidP="00A17A83">
            <w:pPr>
              <w:pStyle w:val="TableParagraph"/>
              <w:spacing w:before="8"/>
            </w:pPr>
            <w:r>
              <w:t>RADIONICA:</w:t>
            </w:r>
            <w:r>
              <w:rPr>
                <w:spacing w:val="-6"/>
              </w:rPr>
              <w:t xml:space="preserve"> </w:t>
            </w:r>
            <w:r>
              <w:t>USG</w:t>
            </w:r>
            <w:r>
              <w:rPr>
                <w:spacing w:val="-5"/>
              </w:rPr>
              <w:t xml:space="preserve"> </w:t>
            </w:r>
            <w:r w:rsidR="00A17A83">
              <w:t xml:space="preserve"> u </w:t>
            </w:r>
            <w:proofErr w:type="spellStart"/>
            <w:r w:rsidR="00A17A83">
              <w:t>urgentnoj</w:t>
            </w:r>
            <w:proofErr w:type="spellEnd"/>
            <w:r w:rsidR="00A17A83">
              <w:t xml:space="preserve"> </w:t>
            </w:r>
            <w:proofErr w:type="spellStart"/>
            <w:r w:rsidR="00A17A83">
              <w:t>medicini</w:t>
            </w:r>
            <w:proofErr w:type="spellEnd"/>
          </w:p>
        </w:tc>
        <w:tc>
          <w:tcPr>
            <w:tcW w:w="3720" w:type="dxa"/>
          </w:tcPr>
          <w:p w:rsidR="00786BE4" w:rsidRDefault="00A17A83">
            <w:pPr>
              <w:pStyle w:val="TableParagraph"/>
              <w:spacing w:line="250" w:lineRule="atLeast"/>
              <w:ind w:left="114" w:right="485"/>
            </w:pPr>
            <w:r>
              <w:t xml:space="preserve">Dr </w:t>
            </w:r>
            <w:proofErr w:type="spellStart"/>
            <w:r>
              <w:t>Slavica</w:t>
            </w:r>
            <w:proofErr w:type="spellEnd"/>
            <w:r>
              <w:t xml:space="preserve"> </w:t>
            </w:r>
            <w:proofErr w:type="spellStart"/>
            <w:r>
              <w:t>Zeljković</w:t>
            </w:r>
            <w:proofErr w:type="spellEnd"/>
            <w:r>
              <w:t>(BIH)</w:t>
            </w:r>
          </w:p>
        </w:tc>
      </w:tr>
      <w:tr w:rsidR="00786BE4">
        <w:trPr>
          <w:trHeight w:val="473"/>
        </w:trPr>
        <w:tc>
          <w:tcPr>
            <w:tcW w:w="6500" w:type="dxa"/>
          </w:tcPr>
          <w:p w:rsidR="00786BE4" w:rsidRDefault="00BE653D" w:rsidP="00A17A83">
            <w:pPr>
              <w:pStyle w:val="TableParagraph"/>
              <w:spacing w:line="246" w:lineRule="exact"/>
            </w:pPr>
            <w:r>
              <w:rPr>
                <w:spacing w:val="-1"/>
              </w:rPr>
              <w:t>RADIONICA:</w:t>
            </w:r>
            <w:r>
              <w:rPr>
                <w:spacing w:val="-12"/>
              </w:rPr>
              <w:t xml:space="preserve"> </w:t>
            </w:r>
            <w:r w:rsidR="00A17A83">
              <w:t>“</w:t>
            </w:r>
            <w:proofErr w:type="spellStart"/>
            <w:r w:rsidR="00A17A83">
              <w:t>Kada</w:t>
            </w:r>
            <w:proofErr w:type="spellEnd"/>
            <w:r w:rsidR="00A17A83">
              <w:t xml:space="preserve"> je </w:t>
            </w:r>
            <w:proofErr w:type="spellStart"/>
            <w:r w:rsidR="00A17A83">
              <w:t>bitno-hitno</w:t>
            </w:r>
            <w:proofErr w:type="spellEnd"/>
            <w:r w:rsidR="00A17A83">
              <w:t xml:space="preserve"> </w:t>
            </w:r>
            <w:proofErr w:type="spellStart"/>
            <w:r w:rsidR="00A17A83">
              <w:t>kroz</w:t>
            </w:r>
            <w:proofErr w:type="spellEnd"/>
            <w:r w:rsidR="00A17A83">
              <w:t xml:space="preserve"> </w:t>
            </w:r>
            <w:proofErr w:type="spellStart"/>
            <w:r w:rsidR="00A17A83">
              <w:t>primere</w:t>
            </w:r>
            <w:proofErr w:type="spellEnd"/>
            <w:r w:rsidR="00A17A83">
              <w:t xml:space="preserve"> u </w:t>
            </w:r>
            <w:proofErr w:type="spellStart"/>
            <w:r w:rsidR="00A17A83">
              <w:t>praksi</w:t>
            </w:r>
            <w:proofErr w:type="spellEnd"/>
            <w:r w:rsidR="00A17A83">
              <w:t>”</w:t>
            </w:r>
          </w:p>
        </w:tc>
        <w:tc>
          <w:tcPr>
            <w:tcW w:w="3720" w:type="dxa"/>
          </w:tcPr>
          <w:p w:rsidR="00786BE4" w:rsidRDefault="00A17A83">
            <w:pPr>
              <w:pStyle w:val="TableParagraph"/>
              <w:spacing w:line="208" w:lineRule="exact"/>
              <w:ind w:left="114"/>
            </w:pPr>
            <w:proofErr w:type="spellStart"/>
            <w:r>
              <w:t>Prim.dr</w:t>
            </w:r>
            <w:proofErr w:type="spellEnd"/>
            <w:r>
              <w:t xml:space="preserve"> </w:t>
            </w:r>
            <w:proofErr w:type="spellStart"/>
            <w:r>
              <w:t>Snežana</w:t>
            </w:r>
            <w:proofErr w:type="spellEnd"/>
            <w:r>
              <w:t xml:space="preserve"> </w:t>
            </w:r>
            <w:proofErr w:type="spellStart"/>
            <w:r>
              <w:t>Holcer</w:t>
            </w:r>
            <w:proofErr w:type="spellEnd"/>
            <w:r>
              <w:t xml:space="preserve"> </w:t>
            </w:r>
            <w:proofErr w:type="spellStart"/>
            <w:r>
              <w:t>Vukelić,dr</w:t>
            </w:r>
            <w:proofErr w:type="spellEnd"/>
            <w:r>
              <w:t xml:space="preserve"> </w:t>
            </w:r>
            <w:proofErr w:type="spellStart"/>
            <w:r>
              <w:t>Ankica</w:t>
            </w:r>
            <w:proofErr w:type="spellEnd"/>
            <w:r>
              <w:t xml:space="preserve"> </w:t>
            </w:r>
            <w:proofErr w:type="spellStart"/>
            <w:r>
              <w:t>Vasić</w:t>
            </w:r>
            <w:proofErr w:type="spellEnd"/>
            <w:r>
              <w:t>(SRB)</w:t>
            </w:r>
            <w:r w:rsidR="00BE653D">
              <w:rPr>
                <w:spacing w:val="-5"/>
              </w:rPr>
              <w:t xml:space="preserve"> </w:t>
            </w:r>
            <w:r w:rsidR="00BE653D">
              <w:t>(SRB)</w:t>
            </w:r>
          </w:p>
        </w:tc>
      </w:tr>
    </w:tbl>
    <w:p w:rsidR="00786BE4" w:rsidRDefault="00786BE4">
      <w:pPr>
        <w:pStyle w:val="BodyText"/>
        <w:spacing w:before="4"/>
        <w:rPr>
          <w:b/>
          <w:i/>
          <w:sz w:val="15"/>
        </w:rPr>
      </w:pPr>
    </w:p>
    <w:p w:rsidR="00786BE4" w:rsidRDefault="006D795C">
      <w:pPr>
        <w:pStyle w:val="BodyText"/>
        <w:spacing w:before="8"/>
        <w:rPr>
          <w:b/>
          <w:i/>
          <w:sz w:val="15"/>
        </w:rPr>
      </w:pPr>
      <w:r w:rsidRPr="006D795C">
        <w:pict>
          <v:group id="_x0000_s1028" style="position:absolute;margin-left:2in;margin-top:11pt;width:516pt;height:25pt;z-index:-15725568;mso-wrap-distance-left:0;mso-wrap-distance-right:0;mso-position-horizontal-relative:page" coordorigin="2880,220" coordsize="10320,50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9810;top:229;width:3380;height:480" filled="f" strokeweight="1pt">
              <v:textbox inset="0,0,0,0">
                <w:txbxContent>
                  <w:p w:rsidR="00786BE4" w:rsidRDefault="00BE653D">
                    <w:pPr>
                      <w:spacing w:before="13"/>
                      <w:ind w:left="109"/>
                    </w:pPr>
                    <w:proofErr w:type="spellStart"/>
                    <w:r>
                      <w:t>Svi</w:t>
                    </w:r>
                    <w:proofErr w:type="spellEnd"/>
                    <w:r>
                      <w:rPr>
                        <w:spacing w:val="-7"/>
                      </w:rPr>
                      <w:t xml:space="preserve"> </w:t>
                    </w:r>
                    <w:proofErr w:type="spellStart"/>
                    <w:r>
                      <w:t>učesnici</w:t>
                    </w:r>
                    <w:proofErr w:type="spellEnd"/>
                    <w:r>
                      <w:rPr>
                        <w:spacing w:val="-7"/>
                      </w:rPr>
                      <w:t xml:space="preserve"> </w:t>
                    </w:r>
                    <w:proofErr w:type="spellStart"/>
                    <w:r>
                      <w:t>simpozijuma</w:t>
                    </w:r>
                    <w:proofErr w:type="spellEnd"/>
                  </w:p>
                </w:txbxContent>
              </v:textbox>
            </v:shape>
            <v:shape id="_x0000_s1029" type="#_x0000_t202" style="position:absolute;left:2890;top:229;width:6920;height:480" filled="f" strokeweight="1pt">
              <v:textbox inset="0,0,0,0">
                <w:txbxContent>
                  <w:p w:rsidR="00786BE4" w:rsidRDefault="00BE653D">
                    <w:pPr>
                      <w:spacing w:before="13"/>
                      <w:ind w:left="99"/>
                    </w:pPr>
                    <w:proofErr w:type="spellStart"/>
                    <w:r>
                      <w:t>Donošenje</w:t>
                    </w:r>
                    <w:proofErr w:type="spellEnd"/>
                    <w:r>
                      <w:rPr>
                        <w:spacing w:val="-9"/>
                      </w:rPr>
                      <w:t xml:space="preserve"> </w:t>
                    </w:r>
                    <w:proofErr w:type="spellStart"/>
                    <w:r>
                      <w:t>zaključaka</w:t>
                    </w:r>
                    <w:proofErr w:type="spellEnd"/>
                    <w:r>
                      <w:rPr>
                        <w:spacing w:val="-8"/>
                      </w:rPr>
                      <w:t xml:space="preserve"> </w:t>
                    </w:r>
                    <w:proofErr w:type="spellStart"/>
                    <w:r w:rsidR="00E62DCC">
                      <w:t>Kongresa</w:t>
                    </w:r>
                    <w:proofErr w:type="spellEnd"/>
                    <w:r>
                      <w:rPr>
                        <w:spacing w:val="-8"/>
                      </w:rPr>
                      <w:t xml:space="preserve"> </w:t>
                    </w:r>
                    <w:proofErr w:type="spellStart"/>
                    <w:r>
                      <w:t>i</w:t>
                    </w:r>
                    <w:proofErr w:type="spellEnd"/>
                    <w:r>
                      <w:rPr>
                        <w:spacing w:val="-8"/>
                      </w:rPr>
                      <w:t xml:space="preserve"> </w:t>
                    </w:r>
                    <w:proofErr w:type="spellStart"/>
                    <w:r>
                      <w:t>predlozi</w:t>
                    </w:r>
                    <w:proofErr w:type="spellEnd"/>
                    <w:r>
                      <w:rPr>
                        <w:spacing w:val="-8"/>
                      </w:rPr>
                      <w:t xml:space="preserve"> </w:t>
                    </w:r>
                    <w:proofErr w:type="spellStart"/>
                    <w:r>
                      <w:t>Ministrastvu</w:t>
                    </w:r>
                    <w:proofErr w:type="spellEnd"/>
                    <w:r>
                      <w:rPr>
                        <w:spacing w:val="-8"/>
                      </w:rPr>
                      <w:t xml:space="preserve"> </w:t>
                    </w:r>
                    <w:proofErr w:type="spellStart"/>
                    <w:r>
                      <w:t>zdravlja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:rsidR="00786BE4" w:rsidRDefault="00786BE4">
      <w:pPr>
        <w:pStyle w:val="BodyText"/>
        <w:rPr>
          <w:b/>
          <w:i/>
          <w:sz w:val="20"/>
        </w:rPr>
      </w:pPr>
    </w:p>
    <w:p w:rsidR="00786BE4" w:rsidRDefault="006D795C">
      <w:pPr>
        <w:pStyle w:val="BodyText"/>
        <w:spacing w:before="9"/>
        <w:rPr>
          <w:b/>
          <w:i/>
          <w:sz w:val="15"/>
        </w:rPr>
      </w:pPr>
      <w:r w:rsidRPr="006D795C">
        <w:pict>
          <v:shape id="_x0000_s1027" type="#_x0000_t202" style="position:absolute;margin-left:25.5pt;margin-top:13.55pt;width:750pt;height:153pt;z-index:-15725056;mso-wrap-distance-left:0;mso-wrap-distance-right:0;mso-position-horizontal-relative:page" filled="f" strokecolor="red" strokeweight="5pt">
            <v:textbox inset="0,0,0,0">
              <w:txbxContent>
                <w:p w:rsidR="00786BE4" w:rsidRDefault="00BE653D">
                  <w:pPr>
                    <w:spacing w:before="14"/>
                    <w:ind w:left="2075" w:right="2075"/>
                    <w:jc w:val="center"/>
                    <w:rPr>
                      <w:b/>
                      <w:i/>
                    </w:rPr>
                  </w:pPr>
                  <w:proofErr w:type="spellStart"/>
                  <w:r>
                    <w:rPr>
                      <w:b/>
                      <w:i/>
                    </w:rPr>
                    <w:t>Naučne</w:t>
                  </w:r>
                  <w:proofErr w:type="spellEnd"/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prezentacije</w:t>
                  </w:r>
                  <w:proofErr w:type="spellEnd"/>
                </w:p>
                <w:p w:rsidR="00786BE4" w:rsidRDefault="00786BE4">
                  <w:pPr>
                    <w:pStyle w:val="BodyText"/>
                    <w:spacing w:before="8"/>
                    <w:rPr>
                      <w:b/>
                      <w:i/>
                      <w:sz w:val="20"/>
                    </w:rPr>
                  </w:pPr>
                </w:p>
                <w:p w:rsidR="00786BE4" w:rsidRDefault="00BE653D">
                  <w:pPr>
                    <w:spacing w:line="276" w:lineRule="auto"/>
                    <w:ind w:left="70" w:right="60"/>
                  </w:pPr>
                  <w:proofErr w:type="spellStart"/>
                  <w:r>
                    <w:t>Selekciju</w:t>
                  </w:r>
                  <w:proofErr w:type="spellEnd"/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t>radova</w:t>
                  </w:r>
                  <w:proofErr w:type="spellEnd"/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proofErr w:type="gramStart"/>
                  <w:r>
                    <w:t>na</w:t>
                  </w:r>
                  <w:proofErr w:type="spellEnd"/>
                  <w:proofErr w:type="gramEnd"/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t>osnovu</w:t>
                  </w:r>
                  <w:proofErr w:type="spellEnd"/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t>naučne</w:t>
                  </w:r>
                  <w:proofErr w:type="spellEnd"/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t>vrednosti</w:t>
                  </w:r>
                  <w:proofErr w:type="spellEnd"/>
                  <w:r>
                    <w:rPr>
                      <w:spacing w:val="-5"/>
                    </w:rPr>
                    <w:t xml:space="preserve"> </w:t>
                  </w:r>
                  <w:proofErr w:type="spellStart"/>
                  <w:r>
                    <w:t>vrši</w:t>
                  </w:r>
                  <w:proofErr w:type="spellEnd"/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t>Naučni</w:t>
                  </w:r>
                  <w:proofErr w:type="spellEnd"/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t>odbor</w:t>
                  </w:r>
                  <w:proofErr w:type="spellEnd"/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t>i</w:t>
                  </w:r>
                  <w:proofErr w:type="spellEnd"/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t>selektuje</w:t>
                  </w:r>
                  <w:proofErr w:type="spellEnd"/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t>za</w:t>
                  </w:r>
                  <w:proofErr w:type="spellEnd"/>
                  <w:r>
                    <w:rPr>
                      <w:spacing w:val="-5"/>
                    </w:rPr>
                    <w:t xml:space="preserve"> </w:t>
                  </w:r>
                  <w:proofErr w:type="spellStart"/>
                  <w:r>
                    <w:t>usmenu</w:t>
                  </w:r>
                  <w:proofErr w:type="spellEnd"/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t>ili</w:t>
                  </w:r>
                  <w:proofErr w:type="spellEnd"/>
                  <w:r>
                    <w:rPr>
                      <w:spacing w:val="-6"/>
                    </w:rPr>
                    <w:t xml:space="preserve"> </w:t>
                  </w:r>
                  <w:r>
                    <w:t>poster</w:t>
                  </w:r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t>prezentaciju</w:t>
                  </w:r>
                  <w:proofErr w:type="spellEnd"/>
                  <w:r>
                    <w:t>.</w:t>
                  </w:r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t>Usmene</w:t>
                  </w:r>
                  <w:proofErr w:type="spellEnd"/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t>prezentacije</w:t>
                  </w:r>
                  <w:proofErr w:type="spellEnd"/>
                  <w:r>
                    <w:rPr>
                      <w:spacing w:val="-5"/>
                    </w:rPr>
                    <w:t xml:space="preserve"> </w:t>
                  </w:r>
                  <w:proofErr w:type="spellStart"/>
                  <w:r>
                    <w:t>radova</w:t>
                  </w:r>
                  <w:proofErr w:type="spellEnd"/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t>odabranih</w:t>
                  </w:r>
                  <w:proofErr w:type="spellEnd"/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t>od</w:t>
                  </w:r>
                  <w:proofErr w:type="spellEnd"/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t>strane</w:t>
                  </w:r>
                  <w:proofErr w:type="spellEnd"/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t>Naučnog</w:t>
                  </w:r>
                  <w:proofErr w:type="spellEnd"/>
                  <w:r>
                    <w:rPr>
                      <w:spacing w:val="1"/>
                    </w:rPr>
                    <w:t xml:space="preserve"> </w:t>
                  </w:r>
                  <w:proofErr w:type="spellStart"/>
                  <w:r>
                    <w:t>odbora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vremenski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ograničenene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na</w:t>
                  </w:r>
                  <w:proofErr w:type="spellEnd"/>
                  <w:r>
                    <w:t xml:space="preserve"> 7 min. Poster </w:t>
                  </w:r>
                  <w:proofErr w:type="spellStart"/>
                  <w:r>
                    <w:t>prezentacije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kompjuterska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prezentacija</w:t>
                  </w:r>
                  <w:proofErr w:type="spellEnd"/>
                  <w:r>
                    <w:t xml:space="preserve">) </w:t>
                  </w:r>
                  <w:proofErr w:type="spellStart"/>
                  <w:r>
                    <w:t>će</w:t>
                  </w:r>
                  <w:proofErr w:type="spellEnd"/>
                  <w:r>
                    <w:t xml:space="preserve"> se </w:t>
                  </w:r>
                  <w:proofErr w:type="spellStart"/>
                  <w:r>
                    <w:t>održavati</w:t>
                  </w:r>
                  <w:proofErr w:type="spellEnd"/>
                  <w:r>
                    <w:t xml:space="preserve"> u </w:t>
                  </w:r>
                  <w:proofErr w:type="spellStart"/>
                  <w:r>
                    <w:t>vidu</w:t>
                  </w:r>
                  <w:proofErr w:type="spellEnd"/>
                  <w:r>
                    <w:t xml:space="preserve"> MS Power Point </w:t>
                  </w:r>
                  <w:proofErr w:type="spellStart"/>
                  <w:r>
                    <w:t>prezentacije</w:t>
                  </w:r>
                  <w:proofErr w:type="spellEnd"/>
                  <w:r>
                    <w:t xml:space="preserve"> e-</w:t>
                  </w:r>
                  <w:proofErr w:type="spellStart"/>
                  <w:r>
                    <w:t>postera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jedan</w:t>
                  </w:r>
                  <w:proofErr w:type="spellEnd"/>
                  <w:r>
                    <w:rPr>
                      <w:spacing w:val="1"/>
                    </w:rPr>
                    <w:t xml:space="preserve"> </w:t>
                  </w:r>
                  <w:proofErr w:type="spellStart"/>
                  <w:r>
                    <w:t>slajd</w:t>
                  </w:r>
                  <w:proofErr w:type="spellEnd"/>
                  <w:r>
                    <w:t xml:space="preserve">), a </w:t>
                  </w:r>
                  <w:proofErr w:type="spellStart"/>
                  <w:r>
                    <w:t>vreme</w:t>
                  </w:r>
                  <w:proofErr w:type="spellEnd"/>
                  <w:r>
                    <w:t xml:space="preserve"> je </w:t>
                  </w:r>
                  <w:proofErr w:type="spellStart"/>
                  <w:r>
                    <w:t>ograničeno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na</w:t>
                  </w:r>
                  <w:proofErr w:type="spellEnd"/>
                  <w:r>
                    <w:t xml:space="preserve"> 3 min. </w:t>
                  </w:r>
                  <w:proofErr w:type="spellStart"/>
                  <w:r>
                    <w:t>Usmene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</w:t>
                  </w:r>
                  <w:proofErr w:type="spellEnd"/>
                  <w:r>
                    <w:t xml:space="preserve"> poster </w:t>
                  </w:r>
                  <w:proofErr w:type="spellStart"/>
                  <w:r>
                    <w:t>prezentacije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izlaže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autor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lično</w:t>
                  </w:r>
                  <w:proofErr w:type="spellEnd"/>
                  <w:r>
                    <w:t xml:space="preserve"> u </w:t>
                  </w:r>
                  <w:proofErr w:type="spellStart"/>
                  <w:r>
                    <w:t>prisustvu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članova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Naučnog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odbora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Kompjuterske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prezentacije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pripremiti</w:t>
                  </w:r>
                  <w:proofErr w:type="spellEnd"/>
                  <w:r>
                    <w:t xml:space="preserve"> u</w:t>
                  </w:r>
                  <w:r>
                    <w:rPr>
                      <w:spacing w:val="1"/>
                    </w:rPr>
                    <w:t xml:space="preserve"> </w:t>
                  </w:r>
                  <w:proofErr w:type="spellStart"/>
                  <w:r>
                    <w:t>programu</w:t>
                  </w:r>
                  <w:proofErr w:type="spellEnd"/>
                  <w:r>
                    <w:rPr>
                      <w:spacing w:val="-3"/>
                    </w:rPr>
                    <w:t xml:space="preserve"> </w:t>
                  </w:r>
                  <w:r>
                    <w:t>MS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Power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Point</w:t>
                  </w:r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t>i</w:t>
                  </w:r>
                  <w:proofErr w:type="spellEnd"/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t>doneti</w:t>
                  </w:r>
                  <w:proofErr w:type="spellEnd"/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proofErr w:type="gramStart"/>
                  <w:r>
                    <w:t>na</w:t>
                  </w:r>
                  <w:proofErr w:type="spellEnd"/>
                  <w:proofErr w:type="gramEnd"/>
                  <w:r>
                    <w:rPr>
                      <w:spacing w:val="-2"/>
                    </w:rPr>
                    <w:t xml:space="preserve"> </w:t>
                  </w:r>
                  <w:r>
                    <w:t>CD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-u</w:t>
                  </w:r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t>ili</w:t>
                  </w:r>
                  <w:proofErr w:type="spellEnd"/>
                  <w:r>
                    <w:rPr>
                      <w:spacing w:val="-2"/>
                    </w:rPr>
                    <w:t xml:space="preserve"> </w:t>
                  </w:r>
                  <w:r>
                    <w:t>USB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-u.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U</w:t>
                  </w:r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t>Sali</w:t>
                  </w:r>
                  <w:proofErr w:type="spellEnd"/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t>za</w:t>
                  </w:r>
                  <w:proofErr w:type="spellEnd"/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t>rad</w:t>
                  </w:r>
                  <w:proofErr w:type="spellEnd"/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t>su</w:t>
                  </w:r>
                  <w:proofErr w:type="spellEnd"/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t>obezbeđeni</w:t>
                  </w:r>
                  <w:proofErr w:type="spellEnd"/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t>svi</w:t>
                  </w:r>
                  <w:proofErr w:type="spellEnd"/>
                  <w:r>
                    <w:rPr>
                      <w:spacing w:val="-3"/>
                    </w:rPr>
                    <w:t xml:space="preserve"> </w:t>
                  </w:r>
                  <w:proofErr w:type="spellStart"/>
                  <w:r>
                    <w:t>tehnički</w:t>
                  </w:r>
                  <w:proofErr w:type="spellEnd"/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t>uslovi</w:t>
                  </w:r>
                  <w:proofErr w:type="spellEnd"/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t>za</w:t>
                  </w:r>
                  <w:proofErr w:type="spellEnd"/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t>kompjuterske</w:t>
                  </w:r>
                  <w:proofErr w:type="spellEnd"/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t>prezentacije</w:t>
                  </w:r>
                  <w:proofErr w:type="spellEnd"/>
                  <w:r>
                    <w:t>.</w:t>
                  </w:r>
                </w:p>
                <w:p w:rsidR="00786BE4" w:rsidRDefault="00BE653D">
                  <w:pPr>
                    <w:spacing w:before="200" w:line="276" w:lineRule="auto"/>
                    <w:ind w:left="70" w:right="60"/>
                  </w:pPr>
                  <w:proofErr w:type="spellStart"/>
                  <w:r>
                    <w:t>Najbolje</w:t>
                  </w:r>
                  <w:proofErr w:type="spellEnd"/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t>radove</w:t>
                  </w:r>
                  <w:proofErr w:type="spellEnd"/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proofErr w:type="gramStart"/>
                  <w:r>
                    <w:t>će</w:t>
                  </w:r>
                  <w:proofErr w:type="spellEnd"/>
                  <w:proofErr w:type="gramEnd"/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t>Naučni</w:t>
                  </w:r>
                  <w:proofErr w:type="spellEnd"/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t>odbor</w:t>
                  </w:r>
                  <w:proofErr w:type="spellEnd"/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t>nagraditi</w:t>
                  </w:r>
                  <w:proofErr w:type="spellEnd"/>
                  <w:r>
                    <w:rPr>
                      <w:spacing w:val="-6"/>
                    </w:rPr>
                    <w:t xml:space="preserve"> </w:t>
                  </w:r>
                  <w:r>
                    <w:t>u</w:t>
                  </w:r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t>toku</w:t>
                  </w:r>
                  <w:proofErr w:type="spellEnd"/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t>svečane</w:t>
                  </w:r>
                  <w:proofErr w:type="spellEnd"/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t>večere.U</w:t>
                  </w:r>
                  <w:proofErr w:type="spellEnd"/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t>toku</w:t>
                  </w:r>
                  <w:proofErr w:type="spellEnd"/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t>simpozijuma</w:t>
                  </w:r>
                  <w:proofErr w:type="spellEnd"/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t>proizvođači</w:t>
                  </w:r>
                  <w:proofErr w:type="spellEnd"/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t>i</w:t>
                  </w:r>
                  <w:proofErr w:type="spellEnd"/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t>distributeri</w:t>
                  </w:r>
                  <w:proofErr w:type="spellEnd"/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t>medicinske</w:t>
                  </w:r>
                  <w:proofErr w:type="spellEnd"/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t>i</w:t>
                  </w:r>
                  <w:proofErr w:type="spellEnd"/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t>prateće</w:t>
                  </w:r>
                  <w:proofErr w:type="spellEnd"/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t>opreme</w:t>
                  </w:r>
                  <w:proofErr w:type="spellEnd"/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t>kao</w:t>
                  </w:r>
                  <w:proofErr w:type="spellEnd"/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t>i</w:t>
                  </w:r>
                  <w:proofErr w:type="spellEnd"/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t>najsavremenijih</w:t>
                  </w:r>
                  <w:proofErr w:type="spellEnd"/>
                  <w:r>
                    <w:rPr>
                      <w:spacing w:val="1"/>
                    </w:rPr>
                    <w:t xml:space="preserve"> </w:t>
                  </w:r>
                  <w:proofErr w:type="spellStart"/>
                  <w:r>
                    <w:t>lekova</w:t>
                  </w:r>
                  <w:proofErr w:type="spellEnd"/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t>predstaviće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t>svoje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t>proizvode</w:t>
                  </w:r>
                  <w:proofErr w:type="spellEnd"/>
                  <w:r>
                    <w:t>.</w:t>
                  </w:r>
                </w:p>
                <w:p w:rsidR="00786BE4" w:rsidRDefault="00BE653D">
                  <w:pPr>
                    <w:spacing w:before="200"/>
                    <w:ind w:left="70"/>
                  </w:pPr>
                  <w:proofErr w:type="spellStart"/>
                  <w:proofErr w:type="gramStart"/>
                  <w:r>
                    <w:t>Svi</w:t>
                  </w:r>
                  <w:proofErr w:type="spellEnd"/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t>sažeci</w:t>
                  </w:r>
                  <w:proofErr w:type="spellEnd"/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t>radova</w:t>
                  </w:r>
                  <w:proofErr w:type="spellEnd"/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t>učesnika</w:t>
                  </w:r>
                  <w:proofErr w:type="spellEnd"/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t>biće</w:t>
                  </w:r>
                  <w:proofErr w:type="spellEnd"/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t>objavljeni</w:t>
                  </w:r>
                  <w:proofErr w:type="spellEnd"/>
                  <w:r>
                    <w:rPr>
                      <w:spacing w:val="-7"/>
                    </w:rPr>
                    <w:t xml:space="preserve"> </w:t>
                  </w:r>
                  <w:r>
                    <w:t>u</w:t>
                  </w:r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t>Zborniku</w:t>
                  </w:r>
                  <w:proofErr w:type="spellEnd"/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t>sažetaka</w:t>
                  </w:r>
                  <w:proofErr w:type="spellEnd"/>
                  <w:r>
                    <w:rPr>
                      <w:spacing w:val="-7"/>
                    </w:rPr>
                    <w:t xml:space="preserve"> </w:t>
                  </w:r>
                  <w:r>
                    <w:t>X</w:t>
                  </w:r>
                  <w:r w:rsidR="00CE605E">
                    <w:t>III</w:t>
                  </w:r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 w:rsidR="00CE605E">
                    <w:t>Kongres</w:t>
                  </w:r>
                  <w:proofErr w:type="spellEnd"/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t>urgentne</w:t>
                  </w:r>
                  <w:proofErr w:type="spellEnd"/>
                  <w:r>
                    <w:rPr>
                      <w:spacing w:val="-7"/>
                    </w:rPr>
                    <w:t xml:space="preserve"> </w:t>
                  </w:r>
                  <w:r>
                    <w:t>medicine</w:t>
                  </w:r>
                  <w:r w:rsidR="00CE605E">
                    <w:t>.</w:t>
                  </w:r>
                  <w:proofErr w:type="gramEnd"/>
                </w:p>
              </w:txbxContent>
            </v:textbox>
            <w10:wrap type="topAndBottom" anchorx="page"/>
          </v:shape>
        </w:pict>
      </w:r>
    </w:p>
    <w:p w:rsidR="00786BE4" w:rsidRDefault="00786BE4">
      <w:pPr>
        <w:jc w:val="center"/>
        <w:sectPr w:rsidR="00786BE4">
          <w:pgSz w:w="15840" w:h="12240" w:orient="landscape"/>
          <w:pgMar w:top="440" w:right="180" w:bottom="280" w:left="360" w:header="720" w:footer="720" w:gutter="0"/>
          <w:cols w:space="720"/>
        </w:sectPr>
      </w:pPr>
    </w:p>
    <w:p w:rsidR="00786BE4" w:rsidRDefault="00786BE4">
      <w:pPr>
        <w:pStyle w:val="BodyText"/>
        <w:rPr>
          <w:sz w:val="20"/>
        </w:rPr>
      </w:pPr>
    </w:p>
    <w:p w:rsidR="00786BE4" w:rsidRDefault="00786BE4">
      <w:pPr>
        <w:pStyle w:val="BodyText"/>
        <w:rPr>
          <w:sz w:val="20"/>
        </w:rPr>
      </w:pPr>
    </w:p>
    <w:p w:rsidR="00786BE4" w:rsidRDefault="00786BE4">
      <w:pPr>
        <w:pStyle w:val="BodyText"/>
        <w:rPr>
          <w:sz w:val="20"/>
        </w:rPr>
      </w:pPr>
    </w:p>
    <w:p w:rsidR="00786BE4" w:rsidRDefault="00786BE4">
      <w:pPr>
        <w:pStyle w:val="BodyText"/>
        <w:rPr>
          <w:sz w:val="20"/>
        </w:rPr>
      </w:pPr>
    </w:p>
    <w:p w:rsidR="00786BE4" w:rsidRDefault="00786BE4">
      <w:pPr>
        <w:pStyle w:val="BodyText"/>
        <w:rPr>
          <w:sz w:val="20"/>
        </w:rPr>
      </w:pPr>
    </w:p>
    <w:p w:rsidR="00786BE4" w:rsidRDefault="00786BE4">
      <w:pPr>
        <w:pStyle w:val="BodyText"/>
        <w:rPr>
          <w:sz w:val="20"/>
        </w:rPr>
      </w:pPr>
    </w:p>
    <w:p w:rsidR="00786BE4" w:rsidRDefault="00786BE4">
      <w:pPr>
        <w:pStyle w:val="BodyText"/>
        <w:rPr>
          <w:sz w:val="20"/>
        </w:rPr>
      </w:pPr>
    </w:p>
    <w:p w:rsidR="00786BE4" w:rsidRDefault="00786BE4">
      <w:pPr>
        <w:pStyle w:val="BodyText"/>
        <w:rPr>
          <w:sz w:val="20"/>
        </w:rPr>
      </w:pPr>
    </w:p>
    <w:p w:rsidR="00786BE4" w:rsidRDefault="00786BE4">
      <w:pPr>
        <w:pStyle w:val="BodyText"/>
        <w:rPr>
          <w:sz w:val="20"/>
        </w:rPr>
      </w:pPr>
    </w:p>
    <w:p w:rsidR="00786BE4" w:rsidRDefault="00786BE4">
      <w:pPr>
        <w:pStyle w:val="BodyText"/>
        <w:rPr>
          <w:sz w:val="20"/>
        </w:rPr>
      </w:pPr>
    </w:p>
    <w:p w:rsidR="00786BE4" w:rsidRDefault="00786BE4">
      <w:pPr>
        <w:pStyle w:val="BodyText"/>
        <w:rPr>
          <w:sz w:val="20"/>
        </w:rPr>
      </w:pPr>
    </w:p>
    <w:p w:rsidR="00786BE4" w:rsidRDefault="00786BE4">
      <w:pPr>
        <w:pStyle w:val="BodyText"/>
        <w:rPr>
          <w:sz w:val="20"/>
        </w:rPr>
      </w:pPr>
    </w:p>
    <w:p w:rsidR="00786BE4" w:rsidRDefault="00786BE4">
      <w:pPr>
        <w:pStyle w:val="BodyText"/>
        <w:rPr>
          <w:sz w:val="20"/>
        </w:rPr>
      </w:pPr>
    </w:p>
    <w:p w:rsidR="00786BE4" w:rsidRDefault="006D795C">
      <w:pPr>
        <w:spacing w:before="246"/>
        <w:ind w:left="391" w:right="391"/>
        <w:jc w:val="center"/>
        <w:rPr>
          <w:b/>
          <w:i/>
          <w:sz w:val="32"/>
        </w:rPr>
      </w:pPr>
      <w:r w:rsidRPr="006D795C">
        <w:pict>
          <v:shape id="_x0000_s1026" type="#_x0000_t202" style="position:absolute;left:0;text-align:left;margin-left:25.5pt;margin-top:-150pt;width:750pt;height:150pt;z-index:15733248;mso-position-horizontal-relative:page" filled="f" strokecolor="red" strokeweight="5pt">
            <v:textbox inset="0,0,0,0">
              <w:txbxContent>
                <w:p w:rsidR="00786BE4" w:rsidRDefault="00786BE4">
                  <w:pPr>
                    <w:pStyle w:val="BodyText"/>
                    <w:rPr>
                      <w:b/>
                      <w:i/>
                    </w:rPr>
                  </w:pPr>
                </w:p>
                <w:p w:rsidR="00786BE4" w:rsidRDefault="00786BE4">
                  <w:pPr>
                    <w:pStyle w:val="BodyText"/>
                    <w:spacing w:before="2"/>
                    <w:rPr>
                      <w:b/>
                      <w:i/>
                      <w:sz w:val="19"/>
                    </w:rPr>
                  </w:pPr>
                </w:p>
                <w:p w:rsidR="00786BE4" w:rsidRDefault="00BE653D">
                  <w:pPr>
                    <w:ind w:left="2075" w:right="2075"/>
                    <w:jc w:val="center"/>
                    <w:rPr>
                      <w:b/>
                      <w:i/>
                    </w:rPr>
                  </w:pPr>
                  <w:proofErr w:type="spellStart"/>
                  <w:r>
                    <w:rPr>
                      <w:b/>
                      <w:i/>
                      <w:color w:val="FF0000"/>
                      <w:spacing w:val="-1"/>
                    </w:rPr>
                    <w:t>Važni</w:t>
                  </w:r>
                  <w:proofErr w:type="spellEnd"/>
                  <w:r>
                    <w:rPr>
                      <w:b/>
                      <w:i/>
                      <w:color w:val="FF0000"/>
                      <w:spacing w:val="-11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color w:val="FF0000"/>
                      <w:spacing w:val="-1"/>
                    </w:rPr>
                    <w:t>datumi</w:t>
                  </w:r>
                  <w:proofErr w:type="spellEnd"/>
                  <w:r>
                    <w:rPr>
                      <w:b/>
                      <w:i/>
                      <w:color w:val="FF0000"/>
                      <w:spacing w:val="-1"/>
                    </w:rPr>
                    <w:t>:</w:t>
                  </w:r>
                </w:p>
                <w:p w:rsidR="00786BE4" w:rsidRDefault="00786BE4">
                  <w:pPr>
                    <w:pStyle w:val="BodyText"/>
                    <w:spacing w:before="8"/>
                    <w:rPr>
                      <w:b/>
                      <w:i/>
                      <w:sz w:val="20"/>
                    </w:rPr>
                  </w:pPr>
                </w:p>
                <w:p w:rsidR="00786BE4" w:rsidRDefault="00BE653D" w:rsidP="00CE605E">
                  <w:pPr>
                    <w:ind w:left="2075" w:right="2075"/>
                    <w:jc w:val="center"/>
                    <w:rPr>
                      <w:rFonts w:ascii="Calibri"/>
                      <w:sz w:val="19"/>
                    </w:rPr>
                  </w:pPr>
                  <w:r>
                    <w:rPr>
                      <w:b/>
                      <w:i/>
                      <w:color w:val="FF0000"/>
                    </w:rPr>
                    <w:t>05</w:t>
                  </w:r>
                  <w:proofErr w:type="gramStart"/>
                  <w:r>
                    <w:rPr>
                      <w:b/>
                      <w:i/>
                      <w:color w:val="FF0000"/>
                    </w:rPr>
                    <w:t>.septembar</w:t>
                  </w:r>
                  <w:proofErr w:type="gramEnd"/>
                  <w:r>
                    <w:rPr>
                      <w:b/>
                      <w:i/>
                      <w:color w:val="FF0000"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  <w:color w:val="FF0000"/>
                    </w:rPr>
                    <w:t>202</w:t>
                  </w:r>
                  <w:r w:rsidR="00CE605E">
                    <w:rPr>
                      <w:b/>
                      <w:i/>
                      <w:color w:val="FF0000"/>
                    </w:rPr>
                    <w:t>4</w:t>
                  </w:r>
                  <w:r>
                    <w:rPr>
                      <w:b/>
                      <w:i/>
                      <w:color w:val="FF0000"/>
                    </w:rPr>
                    <w:t>.</w:t>
                  </w:r>
                  <w:r>
                    <w:rPr>
                      <w:b/>
                      <w:i/>
                      <w:color w:val="FF0000"/>
                      <w:spacing w:val="-6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Poslednji</w:t>
                  </w:r>
                  <w:proofErr w:type="spellEnd"/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dan</w:t>
                  </w:r>
                  <w:proofErr w:type="spellEnd"/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prijema</w:t>
                  </w:r>
                  <w:proofErr w:type="spellEnd"/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sažetaka</w:t>
                  </w:r>
                  <w:proofErr w:type="spellEnd"/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radovana</w:t>
                  </w:r>
                  <w:proofErr w:type="spellEnd"/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b/>
                      <w:i/>
                    </w:rPr>
                    <w:t>na</w:t>
                  </w:r>
                  <w:proofErr w:type="spellEnd"/>
                  <w:proofErr w:type="gramEnd"/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mejl</w:t>
                  </w:r>
                  <w:proofErr w:type="spellEnd"/>
                  <w:r>
                    <w:rPr>
                      <w:b/>
                      <w:i/>
                      <w:color w:val="006FBF"/>
                      <w:spacing w:val="-6"/>
                    </w:rPr>
                    <w:t xml:space="preserve"> </w:t>
                  </w:r>
                  <w:hyperlink r:id="rId12" w:history="1">
                    <w:r w:rsidR="00CE605E" w:rsidRPr="00A845E6">
                      <w:rPr>
                        <w:rStyle w:val="Hyperlink"/>
                        <w:b/>
                        <w:i/>
                        <w:sz w:val="24"/>
                        <w:szCs w:val="24"/>
                        <w:u w:color="1F497D"/>
                      </w:rPr>
                      <w:t>13.kongres.sumsld@gmail.com</w:t>
                    </w:r>
                  </w:hyperlink>
                </w:p>
                <w:p w:rsidR="00786BE4" w:rsidRDefault="00BE653D">
                  <w:pPr>
                    <w:ind w:left="2585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color w:val="FF0000"/>
                    </w:rPr>
                    <w:t>15.</w:t>
                  </w:r>
                  <w:r>
                    <w:rPr>
                      <w:b/>
                      <w:i/>
                      <w:color w:val="FF0000"/>
                      <w:spacing w:val="-6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b/>
                      <w:i/>
                      <w:color w:val="FF0000"/>
                    </w:rPr>
                    <w:t>septembar</w:t>
                  </w:r>
                  <w:proofErr w:type="spellEnd"/>
                  <w:proofErr w:type="gramEnd"/>
                  <w:r>
                    <w:rPr>
                      <w:b/>
                      <w:i/>
                      <w:color w:val="FF0000"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  <w:color w:val="FF0000"/>
                    </w:rPr>
                    <w:t>202</w:t>
                  </w:r>
                  <w:r w:rsidR="00CE605E">
                    <w:rPr>
                      <w:b/>
                      <w:i/>
                      <w:color w:val="FF0000"/>
                    </w:rPr>
                    <w:t>4</w:t>
                  </w:r>
                  <w:r>
                    <w:rPr>
                      <w:b/>
                      <w:i/>
                    </w:rPr>
                    <w:t>.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b/>
                      <w:i/>
                    </w:rPr>
                    <w:t>Naučni</w:t>
                  </w:r>
                  <w:proofErr w:type="spellEnd"/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odbor</w:t>
                  </w:r>
                  <w:proofErr w:type="spellEnd"/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donosi</w:t>
                  </w:r>
                  <w:proofErr w:type="spellEnd"/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odluku</w:t>
                  </w:r>
                  <w:proofErr w:type="spellEnd"/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o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prijemu</w:t>
                  </w:r>
                  <w:proofErr w:type="spellEnd"/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i</w:t>
                  </w:r>
                  <w:proofErr w:type="spellEnd"/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načinu</w:t>
                  </w:r>
                  <w:proofErr w:type="spellEnd"/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prezentacije</w:t>
                  </w:r>
                  <w:proofErr w:type="spellEnd"/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radova</w:t>
                  </w:r>
                  <w:proofErr w:type="spellEnd"/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aktivnih</w:t>
                  </w:r>
                  <w:proofErr w:type="spellEnd"/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učesnika</w:t>
                  </w:r>
                  <w:proofErr w:type="spellEnd"/>
                  <w:r>
                    <w:rPr>
                      <w:b/>
                      <w:i/>
                    </w:rPr>
                    <w:t>.</w:t>
                  </w:r>
                  <w:proofErr w:type="gramEnd"/>
                </w:p>
                <w:p w:rsidR="00786BE4" w:rsidRDefault="00786BE4">
                  <w:pPr>
                    <w:pStyle w:val="BodyText"/>
                    <w:spacing w:before="8"/>
                    <w:rPr>
                      <w:b/>
                      <w:i/>
                      <w:sz w:val="20"/>
                    </w:rPr>
                  </w:pPr>
                </w:p>
                <w:p w:rsidR="00786BE4" w:rsidRDefault="00BE653D">
                  <w:pPr>
                    <w:ind w:left="4592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color w:val="FF0000"/>
                    </w:rPr>
                    <w:t>25.</w:t>
                  </w:r>
                  <w:r>
                    <w:rPr>
                      <w:b/>
                      <w:i/>
                      <w:color w:val="FF0000"/>
                      <w:spacing w:val="-7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b/>
                      <w:i/>
                      <w:color w:val="FF0000"/>
                    </w:rPr>
                    <w:t>septembar</w:t>
                  </w:r>
                  <w:proofErr w:type="spellEnd"/>
                  <w:proofErr w:type="gramEnd"/>
                  <w:r>
                    <w:rPr>
                      <w:b/>
                      <w:i/>
                      <w:color w:val="FF0000"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color w:val="FF0000"/>
                    </w:rPr>
                    <w:t>202</w:t>
                  </w:r>
                  <w:r w:rsidR="00CE605E">
                    <w:rPr>
                      <w:b/>
                      <w:i/>
                      <w:color w:val="FF0000"/>
                    </w:rPr>
                    <w:t>4</w:t>
                  </w:r>
                  <w:r>
                    <w:rPr>
                      <w:b/>
                      <w:i/>
                      <w:color w:val="FF0000"/>
                    </w:rPr>
                    <w:t>.</w:t>
                  </w:r>
                  <w:r>
                    <w:rPr>
                      <w:b/>
                      <w:i/>
                    </w:rPr>
                    <w:t>Uplata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rane</w:t>
                  </w:r>
                  <w:proofErr w:type="spellEnd"/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kotizacije</w:t>
                  </w:r>
                  <w:proofErr w:type="spellEnd"/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po</w:t>
                  </w:r>
                  <w:proofErr w:type="spellEnd"/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promotivnoj</w:t>
                  </w:r>
                  <w:proofErr w:type="spellEnd"/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ceni</w:t>
                  </w:r>
                  <w:proofErr w:type="spellEnd"/>
                  <w:r>
                    <w:rPr>
                      <w:b/>
                      <w:i/>
                    </w:rPr>
                    <w:t>.</w:t>
                  </w:r>
                </w:p>
              </w:txbxContent>
            </v:textbox>
            <w10:wrap anchorx="page"/>
          </v:shape>
        </w:pict>
      </w:r>
      <w:r w:rsidR="00BE653D">
        <w:rPr>
          <w:b/>
          <w:i/>
          <w:sz w:val="32"/>
        </w:rPr>
        <w:t>DOBRO</w:t>
      </w:r>
      <w:r w:rsidR="00BE653D">
        <w:rPr>
          <w:b/>
          <w:i/>
          <w:spacing w:val="-10"/>
          <w:sz w:val="32"/>
        </w:rPr>
        <w:t xml:space="preserve"> </w:t>
      </w:r>
      <w:r w:rsidR="00BE653D">
        <w:rPr>
          <w:b/>
          <w:i/>
          <w:sz w:val="32"/>
        </w:rPr>
        <w:t>DOŠLI!!!</w:t>
      </w:r>
    </w:p>
    <w:p w:rsidR="00786BE4" w:rsidRDefault="00786BE4">
      <w:pPr>
        <w:pStyle w:val="BodyText"/>
        <w:rPr>
          <w:b/>
          <w:i/>
          <w:sz w:val="20"/>
        </w:rPr>
      </w:pPr>
    </w:p>
    <w:p w:rsidR="00786BE4" w:rsidRDefault="00786BE4">
      <w:pPr>
        <w:pStyle w:val="BodyText"/>
        <w:rPr>
          <w:b/>
          <w:i/>
          <w:sz w:val="20"/>
        </w:rPr>
      </w:pPr>
    </w:p>
    <w:p w:rsidR="00786BE4" w:rsidRDefault="00786BE4">
      <w:pPr>
        <w:pStyle w:val="BodyText"/>
        <w:rPr>
          <w:b/>
          <w:i/>
          <w:sz w:val="20"/>
        </w:rPr>
      </w:pPr>
    </w:p>
    <w:p w:rsidR="00786BE4" w:rsidRDefault="00BE653D">
      <w:pPr>
        <w:pStyle w:val="BodyText"/>
        <w:spacing w:before="10"/>
        <w:rPr>
          <w:b/>
          <w:i/>
          <w:sz w:val="16"/>
        </w:rPr>
      </w:pPr>
      <w:r>
        <w:rPr>
          <w:noProof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3771900</wp:posOffset>
            </wp:positionH>
            <wp:positionV relativeFrom="paragraph">
              <wp:posOffset>147945</wp:posOffset>
            </wp:positionV>
            <wp:extent cx="3240404" cy="3240405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0404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86BE4" w:rsidSect="00786BE4">
      <w:pgSz w:w="15840" w:h="12240" w:orient="landscape"/>
      <w:pgMar w:top="1000" w:right="180" w:bottom="280" w:left="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D3A14"/>
    <w:multiLevelType w:val="hybridMultilevel"/>
    <w:tmpl w:val="C172CD92"/>
    <w:lvl w:ilvl="0" w:tplc="0409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1">
    <w:nsid w:val="28A86033"/>
    <w:multiLevelType w:val="hybridMultilevel"/>
    <w:tmpl w:val="A494448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6C0961C9"/>
    <w:multiLevelType w:val="hybridMultilevel"/>
    <w:tmpl w:val="41EED00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6C182F1B"/>
    <w:multiLevelType w:val="hybridMultilevel"/>
    <w:tmpl w:val="CC9C054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86BE4"/>
    <w:rsid w:val="0008780D"/>
    <w:rsid w:val="000D2A8F"/>
    <w:rsid w:val="000E4537"/>
    <w:rsid w:val="00113A23"/>
    <w:rsid w:val="001471C5"/>
    <w:rsid w:val="00157504"/>
    <w:rsid w:val="00182BA2"/>
    <w:rsid w:val="00212E18"/>
    <w:rsid w:val="00375512"/>
    <w:rsid w:val="004E1AD7"/>
    <w:rsid w:val="00563FFD"/>
    <w:rsid w:val="006B25F8"/>
    <w:rsid w:val="006D3C85"/>
    <w:rsid w:val="006D795C"/>
    <w:rsid w:val="0074118B"/>
    <w:rsid w:val="00786BE4"/>
    <w:rsid w:val="007B13E1"/>
    <w:rsid w:val="0092590B"/>
    <w:rsid w:val="009629A2"/>
    <w:rsid w:val="00A17A83"/>
    <w:rsid w:val="00A432FC"/>
    <w:rsid w:val="00AD04FF"/>
    <w:rsid w:val="00B8323C"/>
    <w:rsid w:val="00BC2EF2"/>
    <w:rsid w:val="00BE457A"/>
    <w:rsid w:val="00BE653D"/>
    <w:rsid w:val="00C05C37"/>
    <w:rsid w:val="00CE605E"/>
    <w:rsid w:val="00D66BAF"/>
    <w:rsid w:val="00D86674"/>
    <w:rsid w:val="00E62DCC"/>
    <w:rsid w:val="00EF5E26"/>
    <w:rsid w:val="00F33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86BE4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786BE4"/>
    <w:pPr>
      <w:ind w:left="391" w:right="391"/>
      <w:jc w:val="center"/>
      <w:outlineLvl w:val="0"/>
    </w:pPr>
    <w:rPr>
      <w:rFonts w:ascii="Trebuchet MS" w:eastAsia="Trebuchet MS" w:hAnsi="Trebuchet MS" w:cs="Trebuchet MS"/>
      <w:i/>
      <w:iCs/>
      <w:sz w:val="83"/>
      <w:szCs w:val="83"/>
    </w:rPr>
  </w:style>
  <w:style w:type="paragraph" w:styleId="Heading2">
    <w:name w:val="heading 2"/>
    <w:basedOn w:val="Normal"/>
    <w:uiPriority w:val="1"/>
    <w:qFormat/>
    <w:rsid w:val="00786BE4"/>
    <w:pPr>
      <w:ind w:left="270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86BE4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786BE4"/>
  </w:style>
  <w:style w:type="paragraph" w:customStyle="1" w:styleId="TableParagraph">
    <w:name w:val="Table Paragraph"/>
    <w:basedOn w:val="Normal"/>
    <w:uiPriority w:val="1"/>
    <w:qFormat/>
    <w:rsid w:val="00786BE4"/>
    <w:pPr>
      <w:ind w:left="11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1A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AD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1A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13.kongres.sumsld@gmail.com" TargetMode="External"/><Relationship Id="rId12" Type="http://schemas.openxmlformats.org/officeDocument/2006/relationships/hyperlink" Target="mailto:13.kongres.sumsld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finansije@sld.org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13.kongres.sumsld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3F52F-3AA1-4757-823C-EF541ABB2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8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drugo obaveštenje.docx</vt:lpstr>
    </vt:vector>
  </TitlesOfParts>
  <Company/>
  <LinksUpToDate>false</LinksUpToDate>
  <CharactersWithSpaces>7284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drugo obaveštenje.docx</dc:title>
  <cp:lastModifiedBy>User</cp:lastModifiedBy>
  <cp:revision>17</cp:revision>
  <cp:lastPrinted>2024-08-10T17:33:00Z</cp:lastPrinted>
  <dcterms:created xsi:type="dcterms:W3CDTF">2024-08-09T19:39:00Z</dcterms:created>
  <dcterms:modified xsi:type="dcterms:W3CDTF">2024-08-19T00:03:00Z</dcterms:modified>
</cp:coreProperties>
</file>