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56" w:rsidRPr="00363B16" w:rsidRDefault="00EC6BD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</w:rPr>
        <w:t xml:space="preserve">LIV </w:t>
      </w: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'' Ужички дани''</w:t>
      </w:r>
    </w:p>
    <w:p w:rsidR="00EC6BDF" w:rsidRPr="00363B16" w:rsidRDefault="00C00C1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Ужице, Народно позориште  </w:t>
      </w:r>
      <w:r w:rsidR="00EC6BDF" w:rsidRPr="00363B1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F44F1" w:rsidRPr="00363B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6BDF" w:rsidRPr="00363B16">
        <w:rPr>
          <w:rFonts w:ascii="Times New Roman" w:hAnsi="Times New Roman" w:cs="Times New Roman"/>
          <w:sz w:val="24"/>
          <w:szCs w:val="24"/>
          <w:lang w:val="sr-Cyrl-RS"/>
        </w:rPr>
        <w:t>-7</w:t>
      </w:r>
      <w:r w:rsidR="001F44F1"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6BDF" w:rsidRPr="00363B16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</w:p>
    <w:p w:rsidR="00EC6BDF" w:rsidRPr="00363B16" w:rsidRDefault="00EC6BD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Петак 06.10.2023. год.</w:t>
      </w:r>
    </w:p>
    <w:p w:rsidR="00EC6BDF" w:rsidRPr="00363B16" w:rsidRDefault="00EC6BD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E76D81" w:rsidRPr="00363B16">
        <w:rPr>
          <w:rFonts w:ascii="Times New Roman" w:hAnsi="Times New Roman" w:cs="Times New Roman"/>
          <w:sz w:val="24"/>
          <w:szCs w:val="24"/>
          <w:lang w:val="sr-Cyrl-RS"/>
        </w:rPr>
        <w:t>.00-10.00 Регистрација учесника</w:t>
      </w:r>
    </w:p>
    <w:p w:rsidR="00E76D81" w:rsidRPr="00363B16" w:rsidRDefault="00E76D8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10.00-11.15 Свечано отварање и коктел добродошлице</w:t>
      </w:r>
    </w:p>
    <w:p w:rsidR="00E76D81" w:rsidRPr="00363B16" w:rsidRDefault="00E76D8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Симпозијум из области ендокринологије, ендокрине хирургије и породично насиље</w:t>
      </w:r>
    </w:p>
    <w:p w:rsidR="00E76D81" w:rsidRPr="00363B16" w:rsidRDefault="00E76D8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11.15-11.40 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Рефлуксни поремећај, између оториноларинголога, интернисте и хирурга</w:t>
      </w:r>
    </w:p>
    <w:p w:rsidR="00E76D81" w:rsidRPr="00363B16" w:rsidRDefault="00E76D8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Проф. др Слободан Митровић</w:t>
      </w:r>
    </w:p>
    <w:p w:rsidR="00E76D81" w:rsidRPr="00363B16" w:rsidRDefault="00E76D8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11.40-12.05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Медуларни карцином штитасте жлезде- дијагностички и терапијски приступ</w:t>
      </w:r>
    </w:p>
    <w:p w:rsidR="00E76D81" w:rsidRPr="00363B16" w:rsidRDefault="00E76D8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8B4C02" w:rsidRPr="00363B16">
        <w:rPr>
          <w:rFonts w:ascii="Times New Roman" w:hAnsi="Times New Roman" w:cs="Times New Roman"/>
          <w:sz w:val="24"/>
          <w:szCs w:val="24"/>
          <w:lang w:val="sr-Cyrl-CS"/>
        </w:rPr>
        <w:t>Проф. др Ђуро Мацут</w:t>
      </w:r>
    </w:p>
    <w:p w:rsidR="008B4C02" w:rsidRPr="00363B16" w:rsidRDefault="008B4C0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12.05-12.30 </w:t>
      </w:r>
      <w:r w:rsidR="00536873"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Хронични стрес и дисфункција штитасте жлезде</w:t>
      </w:r>
    </w:p>
    <w:p w:rsidR="00536873" w:rsidRPr="00363B16" w:rsidRDefault="0053687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>- Проф. др Ник Кнежевић</w:t>
      </w:r>
    </w:p>
    <w:p w:rsidR="00536873" w:rsidRPr="00363B16" w:rsidRDefault="0053687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12.30-12-55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Узрасти и развој детета у примарној здравственој заштити за процену и праћење развоја деце у раном детињству</w:t>
      </w:r>
    </w:p>
    <w:p w:rsidR="00536873" w:rsidRPr="00363B16" w:rsidRDefault="0053687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>- Проф. др Драгана Лозановић</w:t>
      </w:r>
    </w:p>
    <w:p w:rsidR="00536873" w:rsidRPr="00363B16" w:rsidRDefault="0053687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12.55-13.20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Последице гојазности у детињству</w:t>
      </w:r>
    </w:p>
    <w:p w:rsidR="00536873" w:rsidRPr="00363B16" w:rsidRDefault="0053687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Проф др  Радован Богдановић</w:t>
      </w:r>
    </w:p>
    <w:p w:rsidR="00536873" w:rsidRPr="00363B16" w:rsidRDefault="0053687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13.20-13.45 </w:t>
      </w: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Слабодиферентовани и ретки тумори штитасте жлезде, хируршко лечење</w:t>
      </w:r>
    </w:p>
    <w:p w:rsidR="00536873" w:rsidRPr="00363B16" w:rsidRDefault="00536873" w:rsidP="0053687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>- Прим. др сци мед Горан Зорић</w:t>
      </w:r>
    </w:p>
    <w:p w:rsidR="006934F2" w:rsidRPr="00363B16" w:rsidRDefault="006934F2" w:rsidP="0053687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13.45-14.10 ПАУЗА</w:t>
      </w:r>
    </w:p>
    <w:p w:rsidR="006934F2" w:rsidRPr="00363B16" w:rsidRDefault="006934F2" w:rsidP="00536873">
      <w:pP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14.10-14.35 </w:t>
      </w:r>
      <w:r w:rsidRPr="00363B1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Ретроперитонеоскопска адреналектомија</w:t>
      </w:r>
    </w:p>
    <w:p w:rsidR="006934F2" w:rsidRPr="00363B16" w:rsidRDefault="006934F2" w:rsidP="0053687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>- Проф. др Милан Јовановић</w:t>
      </w:r>
      <w:bookmarkStart w:id="0" w:name="_GoBack"/>
      <w:bookmarkEnd w:id="0"/>
    </w:p>
    <w:p w:rsidR="00C00C1F" w:rsidRPr="00363B16" w:rsidRDefault="006934F2" w:rsidP="00C00C1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14.35-15.00 </w:t>
      </w:r>
      <w:r w:rsidR="00C00C1F"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Карактеристике, пријављивање и медицинско документовање случајева родно условљеног насиља</w:t>
      </w:r>
    </w:p>
    <w:p w:rsidR="00C00C1F" w:rsidRPr="00363B16" w:rsidRDefault="00C00C1F" w:rsidP="00C00C1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Проф. др Слободан Савић</w:t>
      </w:r>
    </w:p>
    <w:p w:rsidR="00C00C1F" w:rsidRPr="00363B16" w:rsidRDefault="00C00C1F" w:rsidP="00C00C1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15.00-15.25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Значај и улога здравственог система у одговору на родно засновано насиље- принципи и стандарди за пружање здравствених улога</w:t>
      </w:r>
    </w:p>
    <w:p w:rsidR="00C00C1F" w:rsidRPr="00363B16" w:rsidRDefault="00C00C1F" w:rsidP="00C00C1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>- Др Станислава Оташевић</w:t>
      </w:r>
    </w:p>
    <w:p w:rsidR="00C00C1F" w:rsidRPr="00363B16" w:rsidRDefault="00C00C1F" w:rsidP="00C00C1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15.25-15.50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''Процена капацитета здравственог система да спречи и реагује на родно засновано насиље- где смо сад?''</w:t>
      </w:r>
    </w:p>
    <w:p w:rsidR="00C00C1F" w:rsidRPr="00363B16" w:rsidRDefault="00C00C1F" w:rsidP="00C00C1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RS"/>
        </w:rPr>
        <w:t>Др Босиљка Ђикановић</w:t>
      </w:r>
    </w:p>
    <w:p w:rsidR="006934F2" w:rsidRPr="00363B16" w:rsidRDefault="00C00C1F" w:rsidP="0053687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- ДИСКУСИЈА</w:t>
      </w:r>
    </w:p>
    <w:p w:rsidR="00C00C1F" w:rsidRPr="00363B16" w:rsidRDefault="00C00C1F" w:rsidP="0053687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- СЛОБОДНЕ ТЕМЕ</w:t>
      </w:r>
    </w:p>
    <w:p w:rsidR="00C00C1F" w:rsidRPr="00363B16" w:rsidRDefault="00C00C1F" w:rsidP="0053687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- ЕВАЛУАЦИЈА СИМПОЗИЈУМА</w:t>
      </w:r>
    </w:p>
    <w:p w:rsidR="006934F2" w:rsidRPr="00363B16" w:rsidRDefault="00C00C1F" w:rsidP="006934F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Субота 07.10.2023. год </w:t>
      </w:r>
    </w:p>
    <w:p w:rsidR="006F4197" w:rsidRPr="00363B16" w:rsidRDefault="006F4197" w:rsidP="006934F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09.00-09.25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Улога радиотерапије </w:t>
      </w:r>
      <w:r w:rsidR="001F44F1"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лечењу карцинома простате</w:t>
      </w:r>
    </w:p>
    <w:p w:rsidR="006F4197" w:rsidRPr="00363B16" w:rsidRDefault="006F4197" w:rsidP="006934F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RS"/>
        </w:rPr>
        <w:t>Др сци мед Младен Маринковић</w:t>
      </w:r>
    </w:p>
    <w:p w:rsidR="006F4197" w:rsidRPr="00363B16" w:rsidRDefault="006F4197" w:rsidP="006934F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 xml:space="preserve">09.25-09.50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Хируршко лечење карцинома једњака и кардије</w:t>
      </w:r>
    </w:p>
    <w:p w:rsidR="006F4197" w:rsidRPr="00363B16" w:rsidRDefault="006F4197" w:rsidP="006934F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Кл. асс. Огњан Скробић</w:t>
      </w:r>
    </w:p>
    <w:p w:rsidR="006F4197" w:rsidRPr="00363B16" w:rsidRDefault="006F4197" w:rsidP="006934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09.50-10.15 Од </w:t>
      </w:r>
      <w:r w:rsidRPr="00363B16">
        <w:rPr>
          <w:rFonts w:ascii="Times New Roman" w:hAnsi="Times New Roman" w:cs="Times New Roman"/>
          <w:b/>
          <w:sz w:val="24"/>
          <w:szCs w:val="24"/>
        </w:rPr>
        <w:t>GERB</w:t>
      </w: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-а до аденокарцинома</w:t>
      </w:r>
    </w:p>
    <w:p w:rsidR="006F4197" w:rsidRPr="00363B16" w:rsidRDefault="006F4197" w:rsidP="006934F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Проф. др Александар Симић</w:t>
      </w:r>
    </w:p>
    <w:p w:rsidR="006F4197" w:rsidRPr="00363B16" w:rsidRDefault="006F4197" w:rsidP="006934F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10.15-10.40 </w:t>
      </w:r>
      <w:r w:rsidR="00F6623E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23E"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Како да унапредимо лечење колоректалног карцинома</w:t>
      </w:r>
    </w:p>
    <w:p w:rsidR="00F6623E" w:rsidRPr="00363B16" w:rsidRDefault="00F6623E" w:rsidP="006934F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Доц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.др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Миљан Ћеранић</w:t>
      </w:r>
    </w:p>
    <w:p w:rsidR="00F6623E" w:rsidRPr="00363B16" w:rsidRDefault="00F6623E" w:rsidP="00F6623E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10.40-11.05 </w:t>
      </w:r>
      <w:r w:rsidRPr="00363B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Улога стереотоксичне биопсије у лечењу тумора мозга</w:t>
      </w:r>
    </w:p>
    <w:p w:rsidR="00F6623E" w:rsidRPr="00363B16" w:rsidRDefault="00F6623E" w:rsidP="00F6623E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Савремени приступи у лечењу педијатријских тумора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Др сци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мед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Александар Миљковић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11.05-11.30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Неурохируршко лечење тумора села</w:t>
      </w:r>
      <w:r w:rsidR="001F44F1"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не и супр</w:t>
      </w:r>
      <w:r w:rsidR="001F44F1"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селарне регије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сс. 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Др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Александар Станимировић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11.30-11.55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Савремени приступи у лечењу глиома 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Асс. др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Иван Богдановић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11.55-12.20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Ендоскопски ендоназални хируршки приступ туморима кливуса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Доц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. др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Михајло Милићевић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12.20-12.45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Савремени принципи лечења метастатске болести мозга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сс</w:t>
      </w:r>
      <w:r w:rsidR="001F44F1"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. др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 Росанда Илић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sz w:val="24"/>
          <w:szCs w:val="24"/>
          <w:lang w:val="sr-Cyrl-CS"/>
        </w:rPr>
        <w:t xml:space="preserve">12.45-13.10 </w:t>
      </w: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Опши појмови онкологије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363B16">
        <w:rPr>
          <w:rFonts w:ascii="Times New Roman" w:hAnsi="Times New Roman" w:cs="Times New Roman"/>
          <w:sz w:val="24"/>
          <w:szCs w:val="24"/>
          <w:lang w:val="sr-Cyrl-CS"/>
        </w:rPr>
        <w:t>Прим. др Биљана Томић</w:t>
      </w:r>
    </w:p>
    <w:p w:rsidR="005D61DA" w:rsidRPr="00363B16" w:rsidRDefault="005D61DA" w:rsidP="00F6623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</w:rPr>
        <w:t xml:space="preserve">13,10-13.30  </w:t>
      </w:r>
      <w:r w:rsidRPr="00363B16">
        <w:rPr>
          <w:rFonts w:ascii="Times New Roman" w:hAnsi="Times New Roman" w:cs="Times New Roman"/>
          <w:sz w:val="24"/>
          <w:szCs w:val="24"/>
          <w:lang w:val="sr-Cyrl-RS"/>
        </w:rPr>
        <w:t>Ендоскопски третман   Хаглундове пете</w:t>
      </w:r>
    </w:p>
    <w:p w:rsidR="005D61DA" w:rsidRPr="00363B16" w:rsidRDefault="005D61DA" w:rsidP="00F6623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-др Миодраг Глишић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ДИСКУСИЈА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СЛОБОДНЕ ТЕМЕ</w:t>
      </w:r>
    </w:p>
    <w:p w:rsidR="00F6623E" w:rsidRPr="00363B16" w:rsidRDefault="00F6623E" w:rsidP="00F6623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CS"/>
        </w:rPr>
        <w:t>ЕВАЛУАЦИЈА СИМПОЗИЈУМА</w:t>
      </w:r>
    </w:p>
    <w:p w:rsidR="00F6623E" w:rsidRPr="00363B16" w:rsidRDefault="00F6623E" w:rsidP="00F662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DB0" w:rsidRPr="00363B16" w:rsidRDefault="006B1DB0" w:rsidP="00F6623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1DB0" w:rsidRPr="00363B16" w:rsidRDefault="006B1DB0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DB0" w:rsidRPr="00363B16" w:rsidRDefault="006B1DB0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D61DA" w:rsidRPr="00363B16" w:rsidRDefault="005D61DA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DB0" w:rsidRPr="00363B16" w:rsidRDefault="006B1DB0" w:rsidP="006B1DB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ПОЧАСНИ ОДБОР</w:t>
      </w:r>
    </w:p>
    <w:p w:rsidR="006B1DB0" w:rsidRPr="00363B16" w:rsidRDefault="006B1DB0" w:rsidP="006B1DB0">
      <w:pPr>
        <w:rPr>
          <w:rFonts w:ascii="Times New Roman" w:hAnsi="Times New Roman" w:cs="Times New Roman"/>
          <w:sz w:val="24"/>
          <w:szCs w:val="24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Министарка проф. др Даница Грујичић</w:t>
      </w:r>
      <w:r w:rsidR="00F5137E" w:rsidRPr="00363B16">
        <w:rPr>
          <w:rFonts w:ascii="Times New Roman" w:hAnsi="Times New Roman" w:cs="Times New Roman"/>
          <w:sz w:val="24"/>
          <w:szCs w:val="24"/>
          <w:lang w:val="sr-Cyrl-RS"/>
        </w:rPr>
        <w:t>, Мин</w:t>
      </w:r>
      <w:r w:rsidR="001F44F1" w:rsidRPr="00363B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37E" w:rsidRPr="00363B16">
        <w:rPr>
          <w:rFonts w:ascii="Times New Roman" w:hAnsi="Times New Roman" w:cs="Times New Roman"/>
          <w:sz w:val="24"/>
          <w:szCs w:val="24"/>
          <w:lang w:val="sr-Cyrl-RS"/>
        </w:rPr>
        <w:t>старка у влади Републике Србије</w:t>
      </w:r>
    </w:p>
    <w:p w:rsidR="00F5137E" w:rsidRPr="00363B16" w:rsidRDefault="00F5137E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Проф. др Лазар Давидовић, декан Медицинског факултета у Београду</w:t>
      </w:r>
    </w:p>
    <w:p w:rsidR="00F5137E" w:rsidRPr="00363B16" w:rsidRDefault="00F5137E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Др Мирсад Ђерлек, државни секретар у Министарству здравља</w:t>
      </w:r>
    </w:p>
    <w:p w:rsidR="00F5137E" w:rsidRPr="00363B16" w:rsidRDefault="00F5137E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Проф. др Весна Туркулов , државни секретар у Министарству здравља</w:t>
      </w:r>
    </w:p>
    <w:p w:rsidR="00F5137E" w:rsidRPr="00363B16" w:rsidRDefault="00F5137E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Академик проф. др Радоје Чоловић, председник СЛД-а Србије</w:t>
      </w:r>
    </w:p>
    <w:p w:rsidR="00F5137E" w:rsidRPr="00363B16" w:rsidRDefault="00F5137E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Проф. др Нада Димковић, начелник КМЕ при СЛД-у</w:t>
      </w:r>
    </w:p>
    <w:p w:rsidR="00F5137E" w:rsidRPr="00363B16" w:rsidRDefault="00F5137E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Др Јелена Раковић Радивојевић, градоначелница града Ужица</w:t>
      </w:r>
    </w:p>
    <w:p w:rsidR="00F5137E" w:rsidRPr="00363B16" w:rsidRDefault="00A71A0B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Десимир Поповић, начелник Златиборског округа</w:t>
      </w:r>
    </w:p>
    <w:p w:rsidR="00A71A0B" w:rsidRPr="00363B16" w:rsidRDefault="00A71A0B" w:rsidP="006B1D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sz w:val="24"/>
          <w:szCs w:val="24"/>
          <w:lang w:val="sr-Cyrl-RS"/>
        </w:rPr>
        <w:t>Др Наташа Гаговић, директор ЗЦ Ужице</w:t>
      </w:r>
    </w:p>
    <w:p w:rsidR="00A71A0B" w:rsidRPr="00363B16" w:rsidRDefault="00A71A0B" w:rsidP="006B1DB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3B16">
        <w:rPr>
          <w:rFonts w:ascii="Times New Roman" w:hAnsi="Times New Roman" w:cs="Times New Roman"/>
          <w:b/>
          <w:sz w:val="24"/>
          <w:szCs w:val="24"/>
          <w:lang w:val="sr-Cyrl-RS"/>
        </w:rPr>
        <w:t>НАУЧНИ ОДБОР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Слободан Митровић, Медицински факултет универзитета у Новом Саду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Ђуро Мацут, Медицински факултет унивезитета у Београду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Ник Кнежевић, Медицински факултет Илиноиса, Чикаго, САД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Драгана Лозановић, Институт за мајку и дете, Београд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 Радован Богдановић,</w:t>
      </w: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пензији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Слободан Савић, Институт за судску медицину до одласка у пензију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Проф. др Милан Јовановић, Клинила за ендокрину хирургију, УКЦС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Асс.</w:t>
      </w:r>
      <w:r w:rsidR="001F44F1"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  </w:t>
      </w: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Огњан Скробић, Ендокрина хирургија, УКЦС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Проф. др Александар Симић, Медицински факултет универзитета у Београду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Доц</w:t>
      </w:r>
      <w:r w:rsidR="001F44F1"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др </w:t>
      </w: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Миљан Ћеранић, Медицински факултет универзитета у Београду</w:t>
      </w:r>
    </w:p>
    <w:p w:rsidR="001F44F1" w:rsidRPr="00363B16" w:rsidRDefault="001F44F1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1F44F1" w:rsidRPr="00363B16" w:rsidRDefault="001F44F1" w:rsidP="001F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Доц.др Михајло Милићевић, Клиника за неурохирургију, УКЦС</w:t>
      </w:r>
    </w:p>
    <w:p w:rsidR="001F44F1" w:rsidRPr="00363B16" w:rsidRDefault="001F44F1" w:rsidP="001F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44F1" w:rsidRPr="00363B16" w:rsidRDefault="001F44F1" w:rsidP="001F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Асс. др  Росанда Илић, Клиника за неурохирургију, УКЦС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Асс. </w:t>
      </w:r>
      <w:r w:rsidR="001F44F1"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 </w:t>
      </w: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Станимировић, Клиника за неурохирургију, УКЦС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>Асс</w:t>
      </w:r>
      <w:r w:rsidR="001F44F1"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др </w:t>
      </w:r>
      <w:r w:rsidRPr="00363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Иван Богдановић, Клиника за неурохирургију, УКЦС</w:t>
      </w: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1A0B" w:rsidRPr="00363B16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1A0B" w:rsidRPr="00A71A0B" w:rsidRDefault="00A71A0B" w:rsidP="00A71A0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  <w:r w:rsidRPr="00363B16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ОРГАНИЗАЦИОНИ ОДБОР СЛД ПОДРУЖНИЦА УЖИЦЕ</w:t>
      </w:r>
      <w:r w:rsidRPr="00A71A0B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br w:type="page"/>
      </w:r>
    </w:p>
    <w:p w:rsidR="00A71A0B" w:rsidRPr="00A71A0B" w:rsidRDefault="00A71A0B" w:rsidP="006B1DB0">
      <w:pPr>
        <w:rPr>
          <w:rFonts w:ascii="Times New Roman" w:hAnsi="Times New Roman" w:cs="Times New Roman"/>
          <w:b/>
          <w:lang w:val="sr-Cyrl-RS"/>
        </w:rPr>
      </w:pPr>
    </w:p>
    <w:sectPr w:rsidR="00A71A0B" w:rsidRPr="00A7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DF"/>
    <w:rsid w:val="001F44F1"/>
    <w:rsid w:val="00363B16"/>
    <w:rsid w:val="00536873"/>
    <w:rsid w:val="005D61DA"/>
    <w:rsid w:val="006934F2"/>
    <w:rsid w:val="006B1DB0"/>
    <w:rsid w:val="006F4197"/>
    <w:rsid w:val="008B4C02"/>
    <w:rsid w:val="00A71A0B"/>
    <w:rsid w:val="00C00C1F"/>
    <w:rsid w:val="00DE4E56"/>
    <w:rsid w:val="00E76D81"/>
    <w:rsid w:val="00EC6BDF"/>
    <w:rsid w:val="00F5137E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A4733-94E6-4656-A05D-D2B40C0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2023-07-14T08:00:00Z</cp:lastPrinted>
  <dcterms:created xsi:type="dcterms:W3CDTF">2023-07-14T07:29:00Z</dcterms:created>
  <dcterms:modified xsi:type="dcterms:W3CDTF">2023-07-14T08:01:00Z</dcterms:modified>
</cp:coreProperties>
</file>