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D64" w14:textId="150EB3F9" w:rsidR="00987E31" w:rsidRDefault="00987E31" w:rsidP="00987E31">
      <w:pPr>
        <w:spacing w:after="26" w:line="249" w:lineRule="auto"/>
        <w:ind w:right="-683"/>
        <w:jc w:val="center"/>
        <w:rPr>
          <w:b/>
          <w:lang w:val="sr-Cyrl-RS"/>
        </w:rPr>
      </w:pPr>
      <w:r>
        <w:rPr>
          <w:b/>
          <w:lang w:val="sr-Cyrl-RS"/>
        </w:rPr>
        <w:t>Секција опште медицине СЛД у сарадњи са Удружењем реуматолога Србије</w:t>
      </w:r>
      <w:r w:rsidR="00600B31">
        <w:rPr>
          <w:b/>
          <w:lang w:val="sr-Cyrl-RS"/>
        </w:rPr>
        <w:t xml:space="preserve">, </w:t>
      </w:r>
      <w:r>
        <w:rPr>
          <w:b/>
          <w:lang w:val="sr-Cyrl-RS"/>
        </w:rPr>
        <w:t xml:space="preserve"> </w:t>
      </w:r>
      <w:r w:rsidR="00600B31">
        <w:rPr>
          <w:b/>
          <w:lang w:val="sr-Cyrl-RS"/>
        </w:rPr>
        <w:t xml:space="preserve">Удружењем оболелих од реуматских болести РС (ОРС) </w:t>
      </w:r>
      <w:r>
        <w:rPr>
          <w:b/>
          <w:lang w:val="sr-Cyrl-RS"/>
        </w:rPr>
        <w:t>организује КУРС на тему</w:t>
      </w:r>
    </w:p>
    <w:p w14:paraId="78B454DA" w14:textId="77777777" w:rsidR="00987E31" w:rsidRDefault="00987E31" w:rsidP="00987E31">
      <w:pPr>
        <w:spacing w:after="26" w:line="249" w:lineRule="auto"/>
        <w:ind w:right="-683"/>
        <w:jc w:val="center"/>
        <w:rPr>
          <w:b/>
          <w:lang w:val="sr-Cyrl-RS"/>
        </w:rPr>
      </w:pPr>
    </w:p>
    <w:p w14:paraId="0BBF258A" w14:textId="75955AAC" w:rsidR="00987E31" w:rsidRDefault="00987E31" w:rsidP="00987E31">
      <w:pPr>
        <w:spacing w:after="0"/>
        <w:ind w:left="1440" w:right="-683" w:firstLine="720"/>
        <w:rPr>
          <w:b/>
          <w:lang w:val="sr-Cyrl-RS"/>
        </w:rPr>
      </w:pPr>
      <w:r>
        <w:rPr>
          <w:b/>
          <w:lang w:val="sr-Cyrl-RS"/>
        </w:rPr>
        <w:t>„</w:t>
      </w:r>
      <w:r w:rsidRPr="0081392B">
        <w:rPr>
          <w:b/>
          <w:lang w:val="sr-Cyrl-RS"/>
        </w:rPr>
        <w:t xml:space="preserve">Како унапредити комуникацију тимова изабраних </w:t>
      </w:r>
    </w:p>
    <w:p w14:paraId="3F0FD35C" w14:textId="395BBAF9" w:rsidR="00987E31" w:rsidRDefault="00987E31" w:rsidP="00987E31">
      <w:pPr>
        <w:spacing w:after="26" w:line="249" w:lineRule="auto"/>
        <w:ind w:right="-683"/>
        <w:jc w:val="center"/>
        <w:rPr>
          <w:b/>
          <w:lang w:val="sr-Cyrl-RS"/>
        </w:rPr>
      </w:pPr>
      <w:r w:rsidRPr="0081392B">
        <w:rPr>
          <w:b/>
          <w:lang w:val="sr-Cyrl-RS"/>
        </w:rPr>
        <w:t>лекара и пацијената на примеру оболелих од артритиса</w:t>
      </w:r>
      <w:r>
        <w:rPr>
          <w:b/>
          <w:lang w:val="sr-Cyrl-RS"/>
        </w:rPr>
        <w:t>“</w:t>
      </w:r>
    </w:p>
    <w:p w14:paraId="564786DF" w14:textId="77777777" w:rsidR="00987E31" w:rsidRDefault="00987E31" w:rsidP="00987E31">
      <w:pPr>
        <w:spacing w:after="26" w:line="249" w:lineRule="auto"/>
        <w:ind w:right="-683"/>
        <w:jc w:val="center"/>
        <w:rPr>
          <w:b/>
          <w:lang w:val="sr-Cyrl-RS"/>
        </w:rPr>
      </w:pPr>
    </w:p>
    <w:p w14:paraId="72246C79" w14:textId="16390A2E" w:rsidR="00987E31" w:rsidRDefault="00987E31" w:rsidP="00987E31">
      <w:pPr>
        <w:spacing w:after="26" w:line="249" w:lineRule="auto"/>
        <w:ind w:right="-683"/>
        <w:jc w:val="center"/>
        <w:rPr>
          <w:b/>
          <w:lang w:val="sr-Cyrl-RS"/>
        </w:rPr>
      </w:pPr>
      <w:r>
        <w:rPr>
          <w:b/>
          <w:lang w:val="sr-Cyrl-RS"/>
        </w:rPr>
        <w:t xml:space="preserve">КУРС ће се одржати 18.маја 2023.године у </w:t>
      </w:r>
      <w:r w:rsidRPr="00987E31">
        <w:rPr>
          <w:b/>
          <w:bCs/>
          <w:lang w:val="sr-Cyrl-RS"/>
        </w:rPr>
        <w:t>просторијама СЛД</w:t>
      </w:r>
      <w:r w:rsidRPr="00987E31">
        <w:rPr>
          <w:b/>
          <w:bCs/>
        </w:rPr>
        <w:t xml:space="preserve">, </w:t>
      </w:r>
      <w:r w:rsidRPr="00987E31">
        <w:rPr>
          <w:b/>
          <w:bCs/>
          <w:lang w:val="sr-Cyrl-CS"/>
        </w:rPr>
        <w:t>Џорџа Вашингтона 19 у Београду</w:t>
      </w:r>
      <w:r w:rsidRPr="00987E31">
        <w:rPr>
          <w:b/>
          <w:bCs/>
          <w:lang w:val="sr-Cyrl-RS"/>
        </w:rPr>
        <w:t xml:space="preserve"> са</w:t>
      </w:r>
      <w:r>
        <w:rPr>
          <w:b/>
          <w:lang w:val="sr-Cyrl-RS"/>
        </w:rPr>
        <w:t xml:space="preserve">  почетком у 14х (програм и сатница КУРС-а је у прилогу). Акредитација КУРС-а </w:t>
      </w:r>
      <w:r w:rsidR="008B7327">
        <w:rPr>
          <w:b/>
          <w:lang w:val="sr-Cyrl-RS"/>
        </w:rPr>
        <w:t xml:space="preserve">за др медицине, др стоматологије, медицинске сестре(техничаре </w:t>
      </w:r>
      <w:r>
        <w:rPr>
          <w:b/>
          <w:lang w:val="sr-Cyrl-RS"/>
        </w:rPr>
        <w:t>је у току.</w:t>
      </w:r>
    </w:p>
    <w:p w14:paraId="619096B7" w14:textId="322F7DEF" w:rsidR="008B7327" w:rsidRDefault="008B7327" w:rsidP="00987E31">
      <w:pPr>
        <w:spacing w:after="26" w:line="249" w:lineRule="auto"/>
        <w:ind w:right="-683"/>
        <w:jc w:val="center"/>
        <w:rPr>
          <w:b/>
          <w:lang w:val="sr-Cyrl-RS"/>
        </w:rPr>
      </w:pPr>
      <w:r>
        <w:rPr>
          <w:b/>
          <w:lang w:val="sr-Cyrl-RS"/>
        </w:rPr>
        <w:t>За чланове СЛД-а КУРС је бесплатан, за оне који то нису 4000 РСД.</w:t>
      </w:r>
    </w:p>
    <w:p w14:paraId="4CCFBF7E" w14:textId="77777777" w:rsidR="00987E31" w:rsidRDefault="00987E31" w:rsidP="00987E31">
      <w:pPr>
        <w:spacing w:after="26" w:line="249" w:lineRule="auto"/>
        <w:ind w:right="-683"/>
        <w:jc w:val="center"/>
      </w:pPr>
    </w:p>
    <w:p w14:paraId="3F956F9E" w14:textId="77777777" w:rsidR="00987E31" w:rsidRDefault="00987E31" w:rsidP="00987E31">
      <w:pPr>
        <w:spacing w:after="26" w:line="249" w:lineRule="auto"/>
        <w:ind w:right="-683"/>
        <w:jc w:val="center"/>
      </w:pPr>
    </w:p>
    <w:p w14:paraId="62E7DAE9" w14:textId="77777777" w:rsidR="00987E31" w:rsidRDefault="00987E31" w:rsidP="00987E31">
      <w:pPr>
        <w:spacing w:after="26" w:line="249" w:lineRule="auto"/>
        <w:ind w:right="-683"/>
        <w:jc w:val="center"/>
      </w:pPr>
    </w:p>
    <w:p w14:paraId="73C606AA" w14:textId="77777777" w:rsidR="00987E31" w:rsidRDefault="00987E31" w:rsidP="00987E31">
      <w:pPr>
        <w:spacing w:after="26" w:line="249" w:lineRule="auto"/>
        <w:ind w:right="-683"/>
        <w:jc w:val="center"/>
      </w:pPr>
    </w:p>
    <w:p w14:paraId="0EFAA8CA" w14:textId="77777777" w:rsidR="00987E31" w:rsidRPr="00F82F64" w:rsidRDefault="00987E31" w:rsidP="00987E31">
      <w:pPr>
        <w:spacing w:after="26" w:line="249" w:lineRule="auto"/>
        <w:ind w:right="-683"/>
        <w:jc w:val="center"/>
        <w:rPr>
          <w:b/>
          <w:sz w:val="24"/>
        </w:rPr>
      </w:pPr>
      <w:r w:rsidRPr="00F82F64">
        <w:rPr>
          <w:b/>
          <w:sz w:val="24"/>
        </w:rPr>
        <w:t xml:space="preserve">PROGRAM KONTINUIRANE EDUKACIJE </w:t>
      </w:r>
    </w:p>
    <w:p w14:paraId="4129F8C4" w14:textId="77777777" w:rsidR="00987E31" w:rsidRDefault="00987E31" w:rsidP="00987E31">
      <w:pPr>
        <w:spacing w:after="26" w:line="249" w:lineRule="auto"/>
        <w:ind w:right="-683"/>
        <w:jc w:val="center"/>
      </w:pPr>
      <w:r>
        <w:t>(</w:t>
      </w:r>
      <w:proofErr w:type="spellStart"/>
      <w:proofErr w:type="gramStart"/>
      <w:r>
        <w:t>satnica</w:t>
      </w:r>
      <w:proofErr w:type="spellEnd"/>
      <w:proofErr w:type="gramEnd"/>
      <w:r>
        <w:t xml:space="preserve">, </w:t>
      </w:r>
      <w:proofErr w:type="spellStart"/>
      <w:r>
        <w:t>teme</w:t>
      </w:r>
      <w:proofErr w:type="spellEnd"/>
      <w:r>
        <w:t xml:space="preserve">,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i </w:t>
      </w:r>
      <w:proofErr w:type="spellStart"/>
      <w:r>
        <w:t>predavači</w:t>
      </w:r>
      <w:proofErr w:type="spellEnd"/>
      <w:r>
        <w:t xml:space="preserve">)  </w:t>
      </w:r>
    </w:p>
    <w:tbl>
      <w:tblPr>
        <w:tblW w:w="1307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4771"/>
        <w:gridCol w:w="1581"/>
        <w:gridCol w:w="2404"/>
        <w:gridCol w:w="2384"/>
      </w:tblGrid>
      <w:tr w:rsidR="00987E31" w14:paraId="2BE23360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02395791" w14:textId="77777777" w:rsidR="00987E31" w:rsidRPr="00F82F64" w:rsidRDefault="00987E31" w:rsidP="00AB3CC3">
            <w:pPr>
              <w:spacing w:after="0"/>
              <w:ind w:right="-2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Satnica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6CE0F96A" w14:textId="77777777" w:rsidR="00987E31" w:rsidRPr="00F82F64" w:rsidRDefault="00987E31" w:rsidP="00AB3CC3">
            <w:pPr>
              <w:spacing w:after="0"/>
              <w:ind w:right="-167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Tema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0DCD4A01" w14:textId="77777777" w:rsidR="00987E31" w:rsidRPr="00F82F64" w:rsidRDefault="00987E31" w:rsidP="00AB3CC3">
            <w:pPr>
              <w:spacing w:after="0"/>
              <w:ind w:right="-683"/>
              <w:rPr>
                <w:b/>
              </w:rPr>
            </w:pPr>
            <w:proofErr w:type="spellStart"/>
            <w:r w:rsidRPr="00F82F64">
              <w:rPr>
                <w:b/>
              </w:rPr>
              <w:t>Metod</w:t>
            </w:r>
            <w:proofErr w:type="spellEnd"/>
            <w:r w:rsidRPr="00F82F64">
              <w:rPr>
                <w:b/>
              </w:rPr>
              <w:t xml:space="preserve"> </w:t>
            </w:r>
            <w:proofErr w:type="spellStart"/>
            <w:r w:rsidRPr="00F82F64">
              <w:rPr>
                <w:b/>
              </w:rPr>
              <w:t>obuke</w:t>
            </w:r>
            <w:proofErr w:type="spellEnd"/>
            <w:r w:rsidRPr="00F82F64">
              <w:rPr>
                <w:b/>
              </w:rPr>
              <w:t xml:space="preserve">*  </w:t>
            </w:r>
          </w:p>
        </w:tc>
        <w:tc>
          <w:tcPr>
            <w:tcW w:w="2421" w:type="dxa"/>
            <w:shd w:val="clear" w:color="auto" w:fill="auto"/>
          </w:tcPr>
          <w:p w14:paraId="179CC189" w14:textId="77777777" w:rsidR="00987E31" w:rsidRPr="00F82F64" w:rsidRDefault="00987E31" w:rsidP="00AB3CC3">
            <w:pPr>
              <w:spacing w:after="0"/>
              <w:ind w:right="-115"/>
              <w:jc w:val="center"/>
              <w:rPr>
                <w:b/>
              </w:rPr>
            </w:pPr>
            <w:proofErr w:type="spellStart"/>
            <w:r w:rsidRPr="00F82F64">
              <w:rPr>
                <w:b/>
              </w:rPr>
              <w:t>Predavač</w:t>
            </w:r>
            <w:proofErr w:type="spellEnd"/>
          </w:p>
        </w:tc>
        <w:tc>
          <w:tcPr>
            <w:tcW w:w="2421" w:type="dxa"/>
          </w:tcPr>
          <w:p w14:paraId="73B96EF2" w14:textId="77777777" w:rsidR="00987E31" w:rsidRPr="00F82F64" w:rsidRDefault="00987E31" w:rsidP="00AB3CC3">
            <w:pPr>
              <w:spacing w:after="0"/>
              <w:ind w:right="-115"/>
              <w:jc w:val="center"/>
              <w:rPr>
                <w:b/>
              </w:rPr>
            </w:pPr>
          </w:p>
        </w:tc>
      </w:tr>
      <w:tr w:rsidR="00987E31" w14:paraId="4F1A4B13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1FD9AE49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rPr>
                <w:lang w:val="sr-Cyrl-RS"/>
              </w:rPr>
              <w:t>14:00 –</w:t>
            </w:r>
            <w:r w:rsidRPr="00BC2D7F">
              <w:t xml:space="preserve"> </w:t>
            </w:r>
            <w:r w:rsidRPr="00BC2D7F">
              <w:rPr>
                <w:lang w:val="sr-Cyrl-RS"/>
              </w:rPr>
              <w:t>14:</w:t>
            </w:r>
            <w:r w:rsidRPr="00BC2D7F">
              <w:t>15</w:t>
            </w:r>
            <w:r w:rsidRPr="00BC2D7F">
              <w:rPr>
                <w:lang w:val="sr-Cyrl-RS"/>
              </w:rPr>
              <w:t xml:space="preserve">  15мин   </w:t>
            </w:r>
          </w:p>
        </w:tc>
        <w:tc>
          <w:tcPr>
            <w:tcW w:w="4821" w:type="dxa"/>
            <w:shd w:val="clear" w:color="auto" w:fill="auto"/>
          </w:tcPr>
          <w:p w14:paraId="7CFFFA23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 w:rsidRPr="002E6683">
              <w:t>Величина</w:t>
            </w:r>
            <w:proofErr w:type="spellEnd"/>
            <w:r w:rsidRPr="002E6683">
              <w:t xml:space="preserve"> </w:t>
            </w:r>
            <w:proofErr w:type="spellStart"/>
            <w:r w:rsidRPr="002E6683">
              <w:t>проблема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032C05D5" w14:textId="77777777" w:rsidR="00987E31" w:rsidRDefault="00987E31" w:rsidP="00AB3CC3">
            <w:pPr>
              <w:spacing w:after="0"/>
              <w:ind w:right="-683"/>
            </w:pPr>
            <w:r>
              <w:rPr>
                <w:lang w:val="sr-Cyrl-RS"/>
              </w:rPr>
              <w:t>Предавање</w:t>
            </w: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4AE86C42" w14:textId="0AC58CB4" w:rsidR="00987E31" w:rsidRPr="002E6683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Мирјана </w:t>
            </w:r>
            <w:proofErr w:type="spellStart"/>
            <w:r>
              <w:rPr>
                <w:lang w:val="sr-Cyrl-RS"/>
              </w:rPr>
              <w:t>Лапчевић</w:t>
            </w:r>
            <w:proofErr w:type="spellEnd"/>
          </w:p>
        </w:tc>
        <w:tc>
          <w:tcPr>
            <w:tcW w:w="2421" w:type="dxa"/>
          </w:tcPr>
          <w:p w14:paraId="518DFC71" w14:textId="77777777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</w:p>
        </w:tc>
      </w:tr>
      <w:tr w:rsidR="00987E31" w14:paraId="658EC400" w14:textId="77777777" w:rsidTr="00AB3CC3">
        <w:trPr>
          <w:trHeight w:val="346"/>
        </w:trPr>
        <w:tc>
          <w:tcPr>
            <w:tcW w:w="1957" w:type="dxa"/>
            <w:shd w:val="clear" w:color="auto" w:fill="auto"/>
          </w:tcPr>
          <w:p w14:paraId="3EBEF171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 </w:t>
            </w:r>
          </w:p>
          <w:p w14:paraId="3E415837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rPr>
                <w:lang w:val="sr-Cyrl-RS"/>
              </w:rPr>
              <w:t xml:space="preserve">14:15 – 15:00  </w:t>
            </w:r>
          </w:p>
          <w:p w14:paraId="6BE1F97D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3</w:t>
            </w:r>
            <w:r w:rsidRPr="00BC2D7F">
              <w:rPr>
                <w:lang w:val="sr-Cyrl-RS"/>
              </w:rPr>
              <w:t>0 мин</w:t>
            </w:r>
          </w:p>
          <w:p w14:paraId="572D2380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</w:p>
        </w:tc>
        <w:tc>
          <w:tcPr>
            <w:tcW w:w="4821" w:type="dxa"/>
            <w:shd w:val="clear" w:color="auto" w:fill="auto"/>
          </w:tcPr>
          <w:p w14:paraId="79B7BF56" w14:textId="77777777" w:rsidR="00987E31" w:rsidRDefault="00987E31" w:rsidP="00AB3CC3">
            <w:pPr>
              <w:ind w:right="-683"/>
            </w:pPr>
            <w:r>
              <w:rPr>
                <w:lang w:val="sr-Cyrl-RS"/>
              </w:rPr>
              <w:t>Личност</w:t>
            </w:r>
            <w:r w:rsidRPr="003B50FB">
              <w:t xml:space="preserve">, </w:t>
            </w:r>
            <w:proofErr w:type="spellStart"/>
            <w:r>
              <w:t>здравље</w:t>
            </w:r>
            <w:proofErr w:type="spellEnd"/>
            <w:r>
              <w:t xml:space="preserve">, </w:t>
            </w:r>
            <w:proofErr w:type="spellStart"/>
            <w:r>
              <w:t>болест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  <w:r>
              <w:t>,</w:t>
            </w:r>
          </w:p>
          <w:p w14:paraId="19343E48" w14:textId="77777777" w:rsidR="00987E31" w:rsidRDefault="00987E31" w:rsidP="00AB3CC3">
            <w:pPr>
              <w:ind w:right="-683"/>
            </w:pPr>
            <w:proofErr w:type="spellStart"/>
            <w:r>
              <w:t>Рангирање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скали</w:t>
            </w:r>
            <w:proofErr w:type="spellEnd"/>
            <w:r>
              <w:t xml:space="preserve"> </w:t>
            </w:r>
            <w:proofErr w:type="spellStart"/>
            <w:r>
              <w:t>животних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>, МЦС</w:t>
            </w:r>
          </w:p>
          <w:p w14:paraId="04460356" w14:textId="77777777" w:rsidR="00987E31" w:rsidRPr="00600133" w:rsidRDefault="00987E31" w:rsidP="00AB3CC3">
            <w:pPr>
              <w:ind w:right="-683"/>
              <w:rPr>
                <w:lang w:val="sr-Cyrl-RS"/>
              </w:rPr>
            </w:pPr>
            <w:r>
              <w:t xml:space="preserve"> с</w:t>
            </w:r>
            <w:r>
              <w:rPr>
                <w:lang w:val="sr-Cyrl-RS"/>
              </w:rPr>
              <w:t>т</w:t>
            </w:r>
            <w:proofErr w:type="spellStart"/>
            <w:r>
              <w:t>удија</w:t>
            </w:r>
            <w:proofErr w:type="spellEnd"/>
            <w:r>
              <w:rPr>
                <w:lang w:val="sr-Cyrl-RS"/>
              </w:rPr>
              <w:t>, Превенција ХМНБ</w:t>
            </w:r>
          </w:p>
        </w:tc>
        <w:tc>
          <w:tcPr>
            <w:tcW w:w="1459" w:type="dxa"/>
            <w:shd w:val="clear" w:color="auto" w:fill="auto"/>
          </w:tcPr>
          <w:p w14:paraId="0CFAB00B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 w:rsidRPr="00BB25D2">
              <w:t>Дискусија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23B0167B" w14:textId="541C9044" w:rsidR="00987E31" w:rsidRDefault="00987E31" w:rsidP="00AB3CC3">
            <w:pPr>
              <w:spacing w:after="0"/>
              <w:ind w:right="-683"/>
            </w:pPr>
            <w:proofErr w:type="spellStart"/>
            <w:r>
              <w:rPr>
                <w:lang w:val="sr-Cyrl-RS"/>
              </w:rPr>
              <w:t>Др.сци</w:t>
            </w:r>
            <w:proofErr w:type="spellEnd"/>
            <w:r>
              <w:rPr>
                <w:lang w:val="sr-Cyrl-RS"/>
              </w:rPr>
              <w:t xml:space="preserve"> мед.</w:t>
            </w:r>
            <w:proofErr w:type="spellStart"/>
            <w:r>
              <w:t>Ирена</w:t>
            </w:r>
            <w:proofErr w:type="spellEnd"/>
            <w:r>
              <w:t xml:space="preserve"> </w:t>
            </w:r>
            <w:proofErr w:type="spellStart"/>
            <w:r>
              <w:t>Пушица</w:t>
            </w:r>
            <w:proofErr w:type="spellEnd"/>
          </w:p>
          <w:p w14:paraId="355B3E5B" w14:textId="3E3D4C01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</w:tcPr>
          <w:p w14:paraId="08740274" w14:textId="77777777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</w:p>
        </w:tc>
      </w:tr>
      <w:tr w:rsidR="00987E31" w14:paraId="0F0288B1" w14:textId="77777777" w:rsidTr="00AB3CC3">
        <w:trPr>
          <w:trHeight w:val="341"/>
        </w:trPr>
        <w:tc>
          <w:tcPr>
            <w:tcW w:w="1957" w:type="dxa"/>
            <w:shd w:val="clear" w:color="auto" w:fill="auto"/>
          </w:tcPr>
          <w:p w14:paraId="3102261E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 </w:t>
            </w:r>
            <w:r w:rsidRPr="00BC2D7F">
              <w:rPr>
                <w:lang w:val="sr-Cyrl-RS"/>
              </w:rPr>
              <w:t xml:space="preserve">15:00 – 15:30    </w:t>
            </w:r>
            <w:r w:rsidRPr="00BC2D7F">
              <w:t xml:space="preserve"> </w:t>
            </w:r>
          </w:p>
          <w:p w14:paraId="3A7D18E0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rPr>
                <w:lang w:val="sr-Cyrl-RS"/>
              </w:rPr>
              <w:t xml:space="preserve">    </w:t>
            </w:r>
            <w:r w:rsidRPr="00BC2D7F">
              <w:t>30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6C302A41" w14:textId="77777777" w:rsidR="00987E31" w:rsidRDefault="00987E31" w:rsidP="00AB3CC3">
            <w:pPr>
              <w:ind w:right="-683"/>
            </w:pPr>
            <w:r>
              <w:t xml:space="preserve"> </w:t>
            </w:r>
            <w:proofErr w:type="spellStart"/>
            <w:r w:rsidRPr="0005623B">
              <w:t>Вештина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комуницирања</w:t>
            </w:r>
            <w:proofErr w:type="spellEnd"/>
            <w:r w:rsidRPr="0005623B">
              <w:t xml:space="preserve">, </w:t>
            </w:r>
            <w:proofErr w:type="spellStart"/>
            <w:r w:rsidRPr="0005623B">
              <w:t>девет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вештина</w:t>
            </w:r>
            <w:proofErr w:type="spellEnd"/>
          </w:p>
          <w:p w14:paraId="0ED1FA80" w14:textId="77777777" w:rsidR="00987E31" w:rsidRDefault="00987E31" w:rsidP="00AB3CC3">
            <w:pPr>
              <w:ind w:right="-683"/>
            </w:pPr>
            <w:r w:rsidRPr="0005623B">
              <w:t xml:space="preserve"> </w:t>
            </w:r>
            <w:proofErr w:type="spellStart"/>
            <w:r w:rsidRPr="0005623B">
              <w:t>комуницирања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2883AFC8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 w:rsidRPr="00BB25D2">
              <w:t>Дискусија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5BB78420" w14:textId="03B82309" w:rsidR="00987E31" w:rsidRPr="00987E31" w:rsidRDefault="00987E31" w:rsidP="00987E31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 </w:t>
            </w:r>
            <w:r>
              <w:rPr>
                <w:lang w:val="sr-Cyrl-RS"/>
              </w:rPr>
              <w:t>Драгана Трифуновић</w:t>
            </w:r>
          </w:p>
        </w:tc>
        <w:tc>
          <w:tcPr>
            <w:tcW w:w="2421" w:type="dxa"/>
          </w:tcPr>
          <w:p w14:paraId="2A54B723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1782062A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6F42B302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rPr>
                <w:lang w:val="sr-Cyrl-RS"/>
              </w:rPr>
              <w:t xml:space="preserve">  15:30 – 16:15    </w:t>
            </w:r>
          </w:p>
          <w:p w14:paraId="6CDA4338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 45 мин</w:t>
            </w:r>
          </w:p>
        </w:tc>
        <w:tc>
          <w:tcPr>
            <w:tcW w:w="4821" w:type="dxa"/>
            <w:shd w:val="clear" w:color="auto" w:fill="auto"/>
          </w:tcPr>
          <w:p w14:paraId="0C519FFA" w14:textId="77777777" w:rsidR="00987E31" w:rsidRPr="00805E09" w:rsidRDefault="00987E31" w:rsidP="00AB3CC3">
            <w:pPr>
              <w:ind w:right="-683"/>
              <w:rPr>
                <w:lang w:val="sr-Latn-RS"/>
              </w:rPr>
            </w:pPr>
            <w:proofErr w:type="spellStart"/>
            <w:r w:rsidRPr="0005623B">
              <w:rPr>
                <w:lang w:val="sr-Latn-RS"/>
              </w:rPr>
              <w:t>Повећање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поверења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између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лекара</w:t>
            </w:r>
            <w:proofErr w:type="spellEnd"/>
            <w:r w:rsidRPr="0005623B">
              <w:rPr>
                <w:lang w:val="sr-Latn-RS"/>
              </w:rPr>
              <w:t xml:space="preserve"> и </w:t>
            </w:r>
            <w:proofErr w:type="spellStart"/>
            <w:r w:rsidRPr="0005623B">
              <w:rPr>
                <w:lang w:val="sr-Latn-RS"/>
              </w:rPr>
              <w:t>пацијента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посматрано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кроз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континуитет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здравствене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заштите</w:t>
            </w:r>
            <w:proofErr w:type="spellEnd"/>
            <w:r w:rsidRPr="0005623B">
              <w:rPr>
                <w:lang w:val="sr-Latn-RS"/>
              </w:rPr>
              <w:t xml:space="preserve">, </w:t>
            </w:r>
            <w:proofErr w:type="spellStart"/>
            <w:r w:rsidRPr="0005623B">
              <w:rPr>
                <w:lang w:val="sr-Latn-RS"/>
              </w:rPr>
              <w:t>значај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анамнезе</w:t>
            </w:r>
            <w:proofErr w:type="spellEnd"/>
            <w:r w:rsidRPr="0005623B">
              <w:rPr>
                <w:lang w:val="sr-Latn-RS"/>
              </w:rPr>
              <w:t xml:space="preserve">, </w:t>
            </w:r>
            <w:proofErr w:type="spellStart"/>
            <w:r w:rsidRPr="0005623B">
              <w:rPr>
                <w:lang w:val="sr-Latn-RS"/>
              </w:rPr>
              <w:t>клиничког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предледа</w:t>
            </w:r>
            <w:proofErr w:type="spellEnd"/>
            <w:r w:rsidRPr="0005623B">
              <w:rPr>
                <w:lang w:val="sr-Latn-RS"/>
              </w:rPr>
              <w:t xml:space="preserve">, </w:t>
            </w:r>
            <w:proofErr w:type="spellStart"/>
            <w:r w:rsidRPr="0005623B">
              <w:rPr>
                <w:lang w:val="sr-Latn-RS"/>
              </w:rPr>
              <w:t>лабораторије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за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дигеренцијалну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дијагнозу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артритиса</w:t>
            </w:r>
            <w:proofErr w:type="spellEnd"/>
            <w:r w:rsidRPr="0005623B">
              <w:rPr>
                <w:lang w:val="sr-Latn-RS"/>
              </w:rPr>
              <w:t xml:space="preserve"> и </w:t>
            </w:r>
            <w:proofErr w:type="spellStart"/>
            <w:r w:rsidRPr="0005623B">
              <w:rPr>
                <w:lang w:val="sr-Latn-RS"/>
              </w:rPr>
              <w:t>дегенеративних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реуматских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болести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3272EB33" w14:textId="77777777" w:rsidR="00987E31" w:rsidRDefault="00987E31" w:rsidP="00AB3CC3">
            <w:pPr>
              <w:spacing w:after="0"/>
              <w:ind w:right="-683"/>
            </w:pPr>
            <w:r w:rsidRPr="001A04B9">
              <w:t xml:space="preserve">  </w:t>
            </w:r>
            <w:proofErr w:type="spellStart"/>
            <w:r>
              <w:t>Демонстрација</w:t>
            </w:r>
            <w:proofErr w:type="spellEnd"/>
            <w:r>
              <w:t xml:space="preserve"> </w:t>
            </w:r>
            <w:proofErr w:type="spellStart"/>
            <w:r>
              <w:t>клиничке</w:t>
            </w:r>
            <w:proofErr w:type="spellEnd"/>
          </w:p>
          <w:p w14:paraId="7DB5D1E6" w14:textId="77777777" w:rsidR="00987E31" w:rsidRPr="001A04B9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вештине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549C56D8" w14:textId="60E2C89B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Предраг Остојић</w:t>
            </w:r>
          </w:p>
          <w:p w14:paraId="10C48CE1" w14:textId="764CA815" w:rsidR="00987E31" w:rsidRP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Сонја</w:t>
            </w:r>
            <w:proofErr w:type="spellEnd"/>
            <w:r>
              <w:rPr>
                <w:lang w:val="sr-Cyrl-RS"/>
              </w:rPr>
              <w:t xml:space="preserve"> Стојановић</w:t>
            </w:r>
          </w:p>
        </w:tc>
        <w:tc>
          <w:tcPr>
            <w:tcW w:w="2421" w:type="dxa"/>
          </w:tcPr>
          <w:p w14:paraId="5F5D408B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5011EAFC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723341C9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16:15 – 16:45     </w:t>
            </w:r>
            <w:r w:rsidRPr="00BC2D7F">
              <w:t xml:space="preserve">  </w:t>
            </w:r>
          </w:p>
          <w:p w14:paraId="336FB5A1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30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5F97B3D5" w14:textId="77777777" w:rsidR="00987E31" w:rsidRPr="0005623B" w:rsidRDefault="00987E31" w:rsidP="00AB3CC3">
            <w:pPr>
              <w:spacing w:after="0"/>
              <w:ind w:right="-683"/>
              <w:rPr>
                <w:lang w:val="sr-Latn-RS"/>
              </w:rPr>
            </w:pPr>
            <w:proofErr w:type="spellStart"/>
            <w:r w:rsidRPr="0005623B">
              <w:rPr>
                <w:lang w:val="sr-Latn-RS"/>
              </w:rPr>
              <w:t>Закон</w:t>
            </w:r>
            <w:proofErr w:type="spellEnd"/>
            <w:r w:rsidRPr="0005623B">
              <w:rPr>
                <w:lang w:val="sr-Latn-RS"/>
              </w:rPr>
              <w:t xml:space="preserve"> о </w:t>
            </w:r>
            <w:proofErr w:type="spellStart"/>
            <w:r w:rsidRPr="0005623B">
              <w:rPr>
                <w:lang w:val="sr-Latn-RS"/>
              </w:rPr>
              <w:t>здравственој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заштити</w:t>
            </w:r>
            <w:proofErr w:type="spellEnd"/>
          </w:p>
          <w:p w14:paraId="59DAE41E" w14:textId="77777777" w:rsidR="00987E31" w:rsidRPr="0005623B" w:rsidRDefault="00987E31" w:rsidP="00AB3CC3">
            <w:pPr>
              <w:spacing w:after="0"/>
              <w:ind w:right="-683"/>
              <w:rPr>
                <w:lang w:val="sr-Latn-RS"/>
              </w:rPr>
            </w:pPr>
            <w:proofErr w:type="spellStart"/>
            <w:r w:rsidRPr="0005623B">
              <w:rPr>
                <w:lang w:val="sr-Latn-RS"/>
              </w:rPr>
              <w:t>Закон</w:t>
            </w:r>
            <w:proofErr w:type="spellEnd"/>
            <w:r w:rsidRPr="0005623B">
              <w:rPr>
                <w:lang w:val="sr-Latn-RS"/>
              </w:rPr>
              <w:t xml:space="preserve"> о </w:t>
            </w:r>
            <w:proofErr w:type="spellStart"/>
            <w:r w:rsidRPr="0005623B">
              <w:rPr>
                <w:lang w:val="sr-Latn-RS"/>
              </w:rPr>
              <w:t>правима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пацијената</w:t>
            </w:r>
            <w:proofErr w:type="spellEnd"/>
          </w:p>
          <w:p w14:paraId="3D6E48C3" w14:textId="77777777" w:rsidR="00987E31" w:rsidRPr="007E7608" w:rsidRDefault="00987E31" w:rsidP="00AB3CC3">
            <w:pPr>
              <w:spacing w:after="0"/>
              <w:ind w:right="-683"/>
              <w:rPr>
                <w:lang w:val="sr-Latn-RS"/>
              </w:rPr>
            </w:pPr>
            <w:proofErr w:type="spellStart"/>
            <w:r w:rsidRPr="0005623B">
              <w:rPr>
                <w:lang w:val="sr-Latn-RS"/>
              </w:rPr>
              <w:t>Заступници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права</w:t>
            </w:r>
            <w:proofErr w:type="spellEnd"/>
            <w:r w:rsidRPr="0005623B">
              <w:rPr>
                <w:lang w:val="sr-Latn-RS"/>
              </w:rPr>
              <w:t xml:space="preserve"> </w:t>
            </w:r>
            <w:proofErr w:type="spellStart"/>
            <w:r w:rsidRPr="0005623B">
              <w:rPr>
                <w:lang w:val="sr-Latn-RS"/>
              </w:rPr>
              <w:t>пацијената</w:t>
            </w:r>
            <w:proofErr w:type="spellEnd"/>
            <w:r>
              <w:rPr>
                <w:lang w:val="sr-Latn-RS"/>
              </w:rPr>
              <w:t xml:space="preserve">, </w:t>
            </w:r>
            <w:r>
              <w:t>WHO</w:t>
            </w:r>
          </w:p>
        </w:tc>
        <w:tc>
          <w:tcPr>
            <w:tcW w:w="1459" w:type="dxa"/>
            <w:shd w:val="clear" w:color="auto" w:fill="auto"/>
          </w:tcPr>
          <w:p w14:paraId="4AEA2FF7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r>
              <w:rPr>
                <w:lang w:val="sr-Cyrl-RS"/>
              </w:rPr>
              <w:t>Предавање</w:t>
            </w:r>
            <w: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298BEF21" w14:textId="06922B95" w:rsidR="00987E31" w:rsidRPr="005E7A4C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Мр.сци</w:t>
            </w:r>
            <w:proofErr w:type="spellEnd"/>
            <w:r>
              <w:rPr>
                <w:lang w:val="sr-Cyrl-RS"/>
              </w:rPr>
              <w:t xml:space="preserve"> мед. Др </w:t>
            </w:r>
            <w:proofErr w:type="spellStart"/>
            <w:r>
              <w:t>Милоранка</w:t>
            </w:r>
            <w:proofErr w:type="spellEnd"/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Киурски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Славица Лончар</w:t>
            </w:r>
          </w:p>
        </w:tc>
        <w:tc>
          <w:tcPr>
            <w:tcW w:w="2421" w:type="dxa"/>
          </w:tcPr>
          <w:p w14:paraId="78618400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14020C7D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5A70B078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16:45 – 17:15    </w:t>
            </w:r>
            <w:r w:rsidRPr="00BC2D7F">
              <w:t xml:space="preserve"> </w:t>
            </w:r>
          </w:p>
          <w:p w14:paraId="302ECD27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 30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0E8117AE" w14:textId="77777777" w:rsidR="00987E31" w:rsidRDefault="00987E31" w:rsidP="00AB3CC3">
            <w:pPr>
              <w:ind w:right="-683"/>
            </w:pPr>
            <w:r>
              <w:t xml:space="preserve"> </w:t>
            </w:r>
            <w:proofErr w:type="spellStart"/>
            <w:r w:rsidRPr="0005623B">
              <w:t>Узроци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лосе</w:t>
            </w:r>
            <w:proofErr w:type="spellEnd"/>
            <w:r w:rsidRPr="0005623B">
              <w:t xml:space="preserve"> </w:t>
            </w:r>
            <w:proofErr w:type="spellStart"/>
            <w:proofErr w:type="gramStart"/>
            <w:r w:rsidRPr="0005623B">
              <w:t>адхеренце</w:t>
            </w:r>
            <w:proofErr w:type="spellEnd"/>
            <w:r w:rsidRPr="0005623B">
              <w:t xml:space="preserve">  </w:t>
            </w:r>
            <w:proofErr w:type="spellStart"/>
            <w:r w:rsidRPr="0005623B">
              <w:t>од</w:t>
            </w:r>
            <w:proofErr w:type="spellEnd"/>
            <w:proofErr w:type="gramEnd"/>
            <w:r w:rsidRPr="0005623B">
              <w:t xml:space="preserve"> </w:t>
            </w:r>
            <w:proofErr w:type="spellStart"/>
            <w:r w:rsidRPr="0005623B">
              <w:t>стране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пацијената</w:t>
            </w:r>
            <w:proofErr w:type="spellEnd"/>
            <w:r w:rsidRPr="0005623B">
              <w:t xml:space="preserve"> и </w:t>
            </w:r>
          </w:p>
          <w:p w14:paraId="09761EC5" w14:textId="77777777" w:rsidR="00987E31" w:rsidRDefault="00987E31" w:rsidP="00AB3CC3">
            <w:pPr>
              <w:ind w:right="-683"/>
            </w:pPr>
            <w:proofErr w:type="spellStart"/>
            <w:r w:rsidRPr="0005623B">
              <w:t>лекара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138713A8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 w:rsidRPr="00BB25D2">
              <w:t>Дискусија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4009CE53" w14:textId="7005BBE5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proofErr w:type="spellStart"/>
            <w:r>
              <w:t>Јеремић</w:t>
            </w:r>
            <w:proofErr w:type="spellEnd"/>
          </w:p>
          <w:p w14:paraId="533D2C21" w14:textId="04D3F0E0" w:rsidR="00987E31" w:rsidRDefault="00987E31" w:rsidP="00AB3CC3">
            <w:pPr>
              <w:spacing w:after="0"/>
              <w:ind w:right="-683"/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Лапчевић</w:t>
            </w:r>
            <w:proofErr w:type="spellEnd"/>
            <w:r>
              <w:t xml:space="preserve"> </w:t>
            </w:r>
          </w:p>
          <w:p w14:paraId="6CD2CFFE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</w:p>
        </w:tc>
        <w:tc>
          <w:tcPr>
            <w:tcW w:w="2421" w:type="dxa"/>
          </w:tcPr>
          <w:p w14:paraId="6E823397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7EF22BC6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2DA5C8CA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17:15 – 17:30  </w:t>
            </w:r>
            <w:r w:rsidRPr="00BC2D7F">
              <w:t>15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4C14BBC2" w14:textId="49E1C6AE" w:rsidR="00987E31" w:rsidRPr="0005623B" w:rsidRDefault="00987E31" w:rsidP="00AB3C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</w:pPr>
            <w:r>
              <w:t xml:space="preserve">   </w:t>
            </w:r>
            <w:r>
              <w:rPr>
                <w:lang w:val="sr-Cyrl-RS"/>
              </w:rPr>
              <w:t xml:space="preserve">Кафе </w:t>
            </w:r>
            <w:r w:rsidR="005A4F92">
              <w:rPr>
                <w:lang w:val="sr-Cyrl-RS"/>
              </w:rPr>
              <w:t>п</w:t>
            </w:r>
            <w:r>
              <w:rPr>
                <w:lang w:val="sr-Cyrl-RS"/>
              </w:rPr>
              <w:t>ауза</w:t>
            </w:r>
            <w:r w:rsidR="005A4F92">
              <w:rPr>
                <w:lang w:val="sr-Cyrl-RS"/>
              </w:rPr>
              <w:t xml:space="preserve"> уз послужење</w:t>
            </w:r>
          </w:p>
        </w:tc>
        <w:tc>
          <w:tcPr>
            <w:tcW w:w="1459" w:type="dxa"/>
            <w:shd w:val="clear" w:color="auto" w:fill="auto"/>
          </w:tcPr>
          <w:p w14:paraId="5273DB2A" w14:textId="77777777" w:rsidR="00987E31" w:rsidRPr="007210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  <w:shd w:val="clear" w:color="auto" w:fill="auto"/>
          </w:tcPr>
          <w:p w14:paraId="41ABC45B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</w:tcPr>
          <w:p w14:paraId="7598B8B0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7835586E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2B86443D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 </w:t>
            </w:r>
            <w:r w:rsidRPr="00BC2D7F">
              <w:rPr>
                <w:lang w:val="sr-Cyrl-RS"/>
              </w:rPr>
              <w:t xml:space="preserve">17:30 – 18:00    </w:t>
            </w:r>
            <w:r w:rsidRPr="00BC2D7F">
              <w:t xml:space="preserve"> </w:t>
            </w:r>
          </w:p>
          <w:p w14:paraId="58F4B4FF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 </w:t>
            </w:r>
            <w:r w:rsidRPr="00BC2D7F">
              <w:rPr>
                <w:lang w:val="sr-Cyrl-RS"/>
              </w:rPr>
              <w:t>30 мин</w:t>
            </w:r>
          </w:p>
        </w:tc>
        <w:tc>
          <w:tcPr>
            <w:tcW w:w="4821" w:type="dxa"/>
            <w:shd w:val="clear" w:color="auto" w:fill="auto"/>
          </w:tcPr>
          <w:p w14:paraId="3ED07680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  <w:r w:rsidRPr="00A374C1"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 xml:space="preserve">АГОРА партнери у лечењу,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В</w:t>
            </w:r>
            <w:r w:rsidRPr="00A374C1"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одич за самоконтролу реуматоидног артритиса</w:t>
            </w:r>
          </w:p>
        </w:tc>
        <w:tc>
          <w:tcPr>
            <w:tcW w:w="1459" w:type="dxa"/>
            <w:shd w:val="clear" w:color="auto" w:fill="auto"/>
          </w:tcPr>
          <w:p w14:paraId="5E5EDA80" w14:textId="77777777" w:rsidR="00987E31" w:rsidRDefault="00987E31" w:rsidP="00AB3CC3">
            <w:pPr>
              <w:spacing w:after="0"/>
              <w:ind w:right="-683"/>
            </w:pPr>
            <w:r>
              <w:rPr>
                <w:lang w:val="sr-Cyrl-RS"/>
              </w:rPr>
              <w:t>Вежбе</w:t>
            </w:r>
            <w: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77F13DB5" w14:textId="01CED4D4" w:rsidR="00987E31" w:rsidRDefault="00987E31" w:rsidP="00AB3CC3">
            <w:pPr>
              <w:spacing w:after="0"/>
              <w:ind w:right="-683"/>
            </w:pP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Предраг</w:t>
            </w:r>
            <w:proofErr w:type="spellEnd"/>
            <w:r>
              <w:t xml:space="preserve"> </w:t>
            </w:r>
            <w:proofErr w:type="spellStart"/>
            <w:r>
              <w:t>Остојић</w:t>
            </w:r>
            <w:proofErr w:type="spellEnd"/>
            <w:r>
              <w:t xml:space="preserve"> </w:t>
            </w:r>
          </w:p>
          <w:p w14:paraId="3DD4DF32" w14:textId="74FFD364" w:rsidR="00987E31" w:rsidRP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Бојана Стаменковић</w:t>
            </w:r>
          </w:p>
          <w:p w14:paraId="36973357" w14:textId="56CD1D66" w:rsidR="00987E31" w:rsidRDefault="00987E31" w:rsidP="00AB3CC3">
            <w:pPr>
              <w:spacing w:after="0"/>
              <w:ind w:right="-683"/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Лапчевић</w:t>
            </w:r>
            <w:proofErr w:type="spellEnd"/>
          </w:p>
          <w:p w14:paraId="6199505E" w14:textId="51CC7E37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</w:tcPr>
          <w:p w14:paraId="51AD1617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19BFBB5B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318E5944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18:00 – 18:30    </w:t>
            </w:r>
            <w:r w:rsidRPr="00BC2D7F">
              <w:t xml:space="preserve">  </w:t>
            </w:r>
          </w:p>
          <w:p w14:paraId="3D034F5C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 </w:t>
            </w:r>
            <w:r w:rsidRPr="00BC2D7F">
              <w:rPr>
                <w:lang w:val="sr-Cyrl-RS"/>
              </w:rPr>
              <w:t>30 мин</w:t>
            </w:r>
          </w:p>
        </w:tc>
        <w:tc>
          <w:tcPr>
            <w:tcW w:w="4821" w:type="dxa"/>
            <w:shd w:val="clear" w:color="auto" w:fill="auto"/>
          </w:tcPr>
          <w:p w14:paraId="4308451A" w14:textId="77777777" w:rsidR="00987E31" w:rsidRPr="0005623B" w:rsidRDefault="00987E31" w:rsidP="00AB3CC3">
            <w:pPr>
              <w:spacing w:after="0"/>
              <w:ind w:right="-683"/>
              <w:rPr>
                <w:rFonts w:ascii="Times New Roman" w:eastAsia="Arial" w:hAnsi="Times New Roman"/>
                <w:sz w:val="24"/>
                <w:szCs w:val="24"/>
              </w:rPr>
            </w:pPr>
            <w:r>
              <w:t xml:space="preserve">   </w:t>
            </w:r>
            <w:r w:rsidRPr="00A374C1">
              <w:rPr>
                <w:rFonts w:ascii="Times New Roman" w:eastAsia="Times New Roman" w:hAnsi="Times New Roman"/>
                <w:sz w:val="24"/>
                <w:szCs w:val="24"/>
                <w:lang w:val="sr-Latn-RS" w:eastAsia="ar-SA"/>
              </w:rPr>
              <w:t>T2T</w:t>
            </w:r>
            <w:r w:rsidRPr="00A374C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Водич</w:t>
            </w:r>
            <w:proofErr w:type="spellEnd"/>
            <w:r w:rsidRPr="0005623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Pr="0005623B">
              <w:rPr>
                <w:rFonts w:ascii="Times New Roman" w:eastAsia="Arial" w:hAnsi="Times New Roman"/>
                <w:sz w:val="24"/>
                <w:szCs w:val="24"/>
              </w:rPr>
              <w:t xml:space="preserve"> „</w:t>
            </w: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циљано</w:t>
            </w:r>
            <w:proofErr w:type="spellEnd"/>
            <w:r w:rsidRPr="0005623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лечење</w:t>
            </w:r>
            <w:proofErr w:type="spellEnd"/>
            <w:r w:rsidRPr="0005623B">
              <w:rPr>
                <w:rFonts w:ascii="Times New Roman" w:eastAsia="Arial" w:hAnsi="Times New Roman"/>
                <w:sz w:val="24"/>
                <w:szCs w:val="24"/>
              </w:rPr>
              <w:t xml:space="preserve">“ </w:t>
            </w: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реуматоидног</w:t>
            </w:r>
            <w:proofErr w:type="spellEnd"/>
            <w:r w:rsidRPr="0005623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2F4FD7A1" w14:textId="77777777" w:rsidR="00987E31" w:rsidRDefault="00987E31" w:rsidP="00AB3CC3">
            <w:pPr>
              <w:spacing w:after="0"/>
              <w:ind w:right="-683"/>
            </w:pPr>
            <w:proofErr w:type="spellStart"/>
            <w:r w:rsidRPr="0005623B">
              <w:rPr>
                <w:rFonts w:ascii="Times New Roman" w:eastAsia="Arial" w:hAnsi="Times New Roman"/>
                <w:sz w:val="24"/>
                <w:szCs w:val="24"/>
              </w:rPr>
              <w:t>артритиса</w:t>
            </w:r>
            <w:proofErr w:type="spellEnd"/>
          </w:p>
          <w:p w14:paraId="25100585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1459" w:type="dxa"/>
            <w:shd w:val="clear" w:color="auto" w:fill="auto"/>
          </w:tcPr>
          <w:p w14:paraId="72B08479" w14:textId="77777777" w:rsidR="00987E31" w:rsidRDefault="00987E31" w:rsidP="00AB3CC3">
            <w:pPr>
              <w:spacing w:after="0"/>
              <w:ind w:right="-683"/>
            </w:pPr>
            <w:r>
              <w:t xml:space="preserve">Rad u </w:t>
            </w:r>
            <w:proofErr w:type="spellStart"/>
            <w:r>
              <w:t>grupi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4AA8F25F" w14:textId="0DED64A8" w:rsidR="00987E31" w:rsidRDefault="00987E31" w:rsidP="00987E31">
            <w:pPr>
              <w:spacing w:after="0"/>
              <w:ind w:right="-683"/>
            </w:pPr>
            <w:proofErr w:type="spellStart"/>
            <w:r>
              <w:rPr>
                <w:lang w:val="sr-Cyrl-RS"/>
              </w:rPr>
              <w:t>Проф.др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  <w:p w14:paraId="6C7D2B9B" w14:textId="6304E7D5" w:rsidR="00987E31" w:rsidRPr="005E7A4C" w:rsidRDefault="00987E31" w:rsidP="00AB3CC3">
            <w:pPr>
              <w:spacing w:after="0"/>
              <w:ind w:right="-683"/>
              <w:rPr>
                <w:lang w:val="sr-Latn-RS"/>
              </w:rPr>
            </w:pPr>
            <w:proofErr w:type="spellStart"/>
            <w:r>
              <w:rPr>
                <w:lang w:val="sr-Cyrl-RS"/>
              </w:rPr>
              <w:t>Доц.др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5E7A4C">
              <w:rPr>
                <w:lang w:val="sr-Latn-RS"/>
              </w:rPr>
              <w:t>Ивица</w:t>
            </w:r>
            <w:proofErr w:type="spellEnd"/>
            <w:r w:rsidRPr="005E7A4C">
              <w:rPr>
                <w:lang w:val="sr-Latn-RS"/>
              </w:rPr>
              <w:t xml:space="preserve"> </w:t>
            </w:r>
            <w:proofErr w:type="spellStart"/>
            <w:r w:rsidRPr="005E7A4C">
              <w:rPr>
                <w:lang w:val="sr-Latn-RS"/>
              </w:rPr>
              <w:t>Јеремић</w:t>
            </w:r>
            <w:proofErr w:type="spellEnd"/>
          </w:p>
          <w:p w14:paraId="18FEC13D" w14:textId="5EF032A5" w:rsidR="00987E31" w:rsidRPr="005E7A4C" w:rsidRDefault="005A4F92" w:rsidP="00AB3CC3">
            <w:pPr>
              <w:spacing w:after="0"/>
              <w:ind w:right="-683"/>
              <w:rPr>
                <w:lang w:val="sr-Latn-RS"/>
              </w:rPr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987E31" w:rsidRPr="005E7A4C">
              <w:rPr>
                <w:lang w:val="sr-Latn-RS"/>
              </w:rPr>
              <w:t>Мирјана</w:t>
            </w:r>
            <w:proofErr w:type="spellEnd"/>
            <w:r w:rsidR="00987E31" w:rsidRPr="005E7A4C">
              <w:rPr>
                <w:lang w:val="sr-Latn-RS"/>
              </w:rPr>
              <w:t xml:space="preserve"> </w:t>
            </w:r>
            <w:proofErr w:type="spellStart"/>
            <w:r w:rsidR="00987E31" w:rsidRPr="005E7A4C">
              <w:rPr>
                <w:lang w:val="sr-Latn-RS"/>
              </w:rPr>
              <w:t>Лапчевић</w:t>
            </w:r>
            <w:proofErr w:type="spellEnd"/>
          </w:p>
          <w:p w14:paraId="0047F23E" w14:textId="4E3EB2B1" w:rsidR="00987E31" w:rsidRPr="00F8357F" w:rsidRDefault="00987E31" w:rsidP="00AB3CC3">
            <w:pPr>
              <w:spacing w:after="0"/>
              <w:ind w:right="-683"/>
              <w:rPr>
                <w:lang w:val="sr-Latn-RS"/>
              </w:rPr>
            </w:pPr>
          </w:p>
        </w:tc>
        <w:tc>
          <w:tcPr>
            <w:tcW w:w="2421" w:type="dxa"/>
          </w:tcPr>
          <w:p w14:paraId="6324E706" w14:textId="77777777" w:rsidR="00987E31" w:rsidRPr="005E7A4C" w:rsidRDefault="00987E31" w:rsidP="00AB3CC3">
            <w:pPr>
              <w:spacing w:after="0"/>
              <w:ind w:right="-683"/>
              <w:rPr>
                <w:lang w:val="sr-Latn-RS"/>
              </w:rPr>
            </w:pPr>
          </w:p>
        </w:tc>
      </w:tr>
      <w:tr w:rsidR="00987E31" w14:paraId="4310180B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6B8362AE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</w:t>
            </w:r>
            <w:r w:rsidRPr="00BC2D7F">
              <w:rPr>
                <w:lang w:val="sr-Cyrl-RS"/>
              </w:rPr>
              <w:t xml:space="preserve">18:30 – 19:00     </w:t>
            </w:r>
            <w:r w:rsidRPr="00BC2D7F">
              <w:t xml:space="preserve">  </w:t>
            </w:r>
          </w:p>
          <w:p w14:paraId="2A6D9823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rPr>
                <w:lang w:val="sr-Cyrl-RS"/>
              </w:rPr>
              <w:t>30 мин</w:t>
            </w:r>
          </w:p>
        </w:tc>
        <w:tc>
          <w:tcPr>
            <w:tcW w:w="4821" w:type="dxa"/>
            <w:shd w:val="clear" w:color="auto" w:fill="auto"/>
          </w:tcPr>
          <w:p w14:paraId="497231FC" w14:textId="77777777" w:rsidR="00987E31" w:rsidRDefault="00987E31" w:rsidP="00AB3CC3">
            <w:pPr>
              <w:ind w:right="-683"/>
              <w:rPr>
                <w:lang w:val="sr-Cyrl-RS"/>
              </w:rPr>
            </w:pPr>
            <w:r w:rsidRPr="0005623B">
              <w:rPr>
                <w:lang w:val="sr-Cyrl-RS"/>
              </w:rPr>
              <w:t>Едукација оболелих од ХМНБ за самопомоћ на</w:t>
            </w:r>
          </w:p>
          <w:p w14:paraId="3CF45E06" w14:textId="77777777" w:rsidR="00987E31" w:rsidRDefault="00987E31" w:rsidP="00AB3CC3">
            <w:pPr>
              <w:ind w:right="-683"/>
              <w:rPr>
                <w:lang w:val="sr-Cyrl-RS"/>
              </w:rPr>
            </w:pPr>
            <w:r>
              <w:rPr>
                <w:lang w:val="sr-Cyrl-RS"/>
              </w:rPr>
              <w:t xml:space="preserve">примеру артеријске хипертензије, Дијабетес </w:t>
            </w:r>
          </w:p>
          <w:p w14:paraId="05C7DEFB" w14:textId="77777777" w:rsidR="00987E31" w:rsidRPr="00600133" w:rsidRDefault="00987E31" w:rsidP="00AB3CC3">
            <w:pPr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мелитуса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5FC1EBA5" w14:textId="77777777" w:rsidR="00987E31" w:rsidRDefault="00987E31" w:rsidP="00AB3CC3">
            <w:pPr>
              <w:spacing w:after="0"/>
              <w:ind w:right="-683"/>
            </w:pPr>
            <w:r>
              <w:rPr>
                <w:lang w:val="sr-Cyrl-RS"/>
              </w:rPr>
              <w:t>Вежбе</w:t>
            </w:r>
            <w: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2D79F614" w14:textId="565A01BF" w:rsidR="00987E31" w:rsidRPr="007E7608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t xml:space="preserve"> </w:t>
            </w:r>
          </w:p>
          <w:p w14:paraId="3AE22EA3" w14:textId="2280F1E6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Драгана Трифуновић</w:t>
            </w:r>
          </w:p>
          <w:p w14:paraId="0B31026F" w14:textId="1606CB9A" w:rsidR="00987E31" w:rsidRPr="00600133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proofErr w:type="spellStart"/>
            <w:r>
              <w:rPr>
                <w:lang w:val="sr-Cyrl-RS"/>
              </w:rPr>
              <w:t>сци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мед.Ирена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Пушица</w:t>
            </w:r>
            <w:proofErr w:type="spellEnd"/>
          </w:p>
        </w:tc>
        <w:tc>
          <w:tcPr>
            <w:tcW w:w="2421" w:type="dxa"/>
          </w:tcPr>
          <w:p w14:paraId="72370036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447AFABC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5B7744B9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</w:t>
            </w:r>
            <w:r w:rsidRPr="00BC2D7F">
              <w:rPr>
                <w:lang w:val="sr-Cyrl-RS"/>
              </w:rPr>
              <w:t xml:space="preserve">19:00 – 19:30    </w:t>
            </w:r>
          </w:p>
          <w:p w14:paraId="0994482C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 30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18A18718" w14:textId="77777777" w:rsidR="00987E31" w:rsidRPr="0039007A" w:rsidRDefault="00987E31" w:rsidP="00AB3CC3">
            <w:pPr>
              <w:ind w:right="-683"/>
              <w:rPr>
                <w:lang w:val="sr-Latn-RS"/>
              </w:rPr>
            </w:pPr>
            <w:r>
              <w:t xml:space="preserve"> </w:t>
            </w:r>
            <w:r>
              <w:rPr>
                <w:lang w:val="sr-Cyrl-RS"/>
              </w:rPr>
              <w:t xml:space="preserve">Квалитет живота у вези са здрављем </w:t>
            </w:r>
          </w:p>
        </w:tc>
        <w:tc>
          <w:tcPr>
            <w:tcW w:w="1459" w:type="dxa"/>
            <w:shd w:val="clear" w:color="auto" w:fill="auto"/>
          </w:tcPr>
          <w:p w14:paraId="07C865A9" w14:textId="77777777" w:rsidR="00987E31" w:rsidRDefault="00987E31" w:rsidP="00AB3CC3">
            <w:pPr>
              <w:spacing w:after="0"/>
              <w:ind w:right="-683"/>
            </w:pPr>
            <w:r>
              <w:rPr>
                <w:lang w:val="sr-Cyrl-RS"/>
              </w:rPr>
              <w:t>Предавање</w:t>
            </w:r>
          </w:p>
        </w:tc>
        <w:tc>
          <w:tcPr>
            <w:tcW w:w="2421" w:type="dxa"/>
            <w:shd w:val="clear" w:color="auto" w:fill="auto"/>
          </w:tcPr>
          <w:p w14:paraId="4F4E1283" w14:textId="77777777" w:rsidR="00987E31" w:rsidRPr="00987E31" w:rsidRDefault="00987E31" w:rsidP="00987E31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Мр.сци</w:t>
            </w:r>
            <w:proofErr w:type="spellEnd"/>
            <w:r>
              <w:rPr>
                <w:lang w:val="sr-Cyrl-RS"/>
              </w:rPr>
              <w:t xml:space="preserve"> мед. Др </w:t>
            </w:r>
            <w:proofErr w:type="spellStart"/>
            <w:r>
              <w:t>Милоранка</w:t>
            </w:r>
            <w:proofErr w:type="spellEnd"/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Киурски</w:t>
            </w:r>
            <w:proofErr w:type="spellEnd"/>
          </w:p>
          <w:p w14:paraId="05E4C209" w14:textId="1DBD847A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</w:tcPr>
          <w:p w14:paraId="33F476B6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01D5A31E" w14:textId="77777777" w:rsidTr="00AB3CC3">
        <w:trPr>
          <w:trHeight w:val="344"/>
        </w:trPr>
        <w:tc>
          <w:tcPr>
            <w:tcW w:w="1957" w:type="dxa"/>
            <w:shd w:val="clear" w:color="auto" w:fill="auto"/>
          </w:tcPr>
          <w:p w14:paraId="3CF1D73D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</w:t>
            </w:r>
            <w:r w:rsidRPr="00BC2D7F">
              <w:rPr>
                <w:lang w:val="sr-Cyrl-RS"/>
              </w:rPr>
              <w:t xml:space="preserve">19:30 – 20:00    </w:t>
            </w:r>
            <w:r w:rsidRPr="00BC2D7F">
              <w:t xml:space="preserve"> </w:t>
            </w:r>
          </w:p>
          <w:p w14:paraId="24DB09F1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30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021920AC" w14:textId="77777777" w:rsidR="00987E31" w:rsidRDefault="00987E31" w:rsidP="00AB3CC3">
            <w:pPr>
              <w:spacing w:after="0"/>
              <w:ind w:right="-683"/>
            </w:pPr>
            <w:proofErr w:type="spellStart"/>
            <w:r w:rsidRPr="0005623B">
              <w:t>Значај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комуникације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са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представницима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локалне</w:t>
            </w:r>
            <w:proofErr w:type="spellEnd"/>
            <w:r w:rsidRPr="0005623B">
              <w:t xml:space="preserve"> </w:t>
            </w:r>
            <w:proofErr w:type="spellStart"/>
            <w:r w:rsidRPr="0005623B">
              <w:t>заједнице</w:t>
            </w:r>
            <w:proofErr w:type="spellEnd"/>
            <w:r w:rsidRPr="0005623B">
              <w:t xml:space="preserve"> </w:t>
            </w:r>
            <w:r>
              <w:rPr>
                <w:lang w:val="sr-Cyrl-RS"/>
              </w:rPr>
              <w:t>и</w:t>
            </w:r>
            <w:r w:rsidRPr="0005623B">
              <w:t xml:space="preserve"> </w:t>
            </w:r>
            <w:proofErr w:type="spellStart"/>
            <w:r w:rsidRPr="0005623B">
              <w:t>медија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190709DA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r>
              <w:rPr>
                <w:lang w:val="sr-Cyrl-RS"/>
              </w:rPr>
              <w:t>Предавање</w:t>
            </w:r>
            <w: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3E11BFD9" w14:textId="79A99543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rPr>
                <w:lang w:val="sr-Cyrl-RS"/>
              </w:rPr>
              <w:t>Др.сци</w:t>
            </w:r>
            <w:proofErr w:type="spellEnd"/>
            <w:r>
              <w:rPr>
                <w:lang w:val="sr-Cyrl-RS"/>
              </w:rPr>
              <w:t xml:space="preserve"> мед. </w:t>
            </w:r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  <w:p w14:paraId="49F9B588" w14:textId="48A87A1E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r>
              <w:rPr>
                <w:lang w:val="sr-Cyrl-RS"/>
              </w:rPr>
              <w:t xml:space="preserve">Др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Манић</w:t>
            </w:r>
            <w:proofErr w:type="spellEnd"/>
          </w:p>
          <w:p w14:paraId="204EA147" w14:textId="65F9B0EA" w:rsidR="00987E31" w:rsidRP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Прим.др</w:t>
            </w:r>
            <w:proofErr w:type="spellEnd"/>
            <w:r>
              <w:rPr>
                <w:lang w:val="sr-Cyrl-RS"/>
              </w:rPr>
              <w:t xml:space="preserve"> Мирјана </w:t>
            </w:r>
            <w:proofErr w:type="spellStart"/>
            <w:r>
              <w:rPr>
                <w:lang w:val="sr-Cyrl-RS"/>
              </w:rPr>
              <w:t>Лапчевић</w:t>
            </w:r>
            <w:proofErr w:type="spellEnd"/>
          </w:p>
          <w:p w14:paraId="0BB60A1C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</w:tcPr>
          <w:p w14:paraId="61AE96A2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581DCD62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7BDF5657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20:00 – 20:15    </w:t>
            </w:r>
            <w:r w:rsidRPr="00BC2D7F">
              <w:t xml:space="preserve"> </w:t>
            </w:r>
          </w:p>
          <w:p w14:paraId="42003A66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15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1DCD301A" w14:textId="77777777" w:rsidR="00987E31" w:rsidRDefault="00987E31" w:rsidP="00AB3CC3">
            <w:pPr>
              <w:spacing w:after="0"/>
              <w:ind w:right="-683"/>
            </w:pPr>
            <w:proofErr w:type="spellStart"/>
            <w:r>
              <w:t>Попуњавање</w:t>
            </w:r>
            <w:proofErr w:type="spellEnd"/>
            <w:r>
              <w:t xml:space="preserve"> </w:t>
            </w:r>
            <w:proofErr w:type="spellStart"/>
            <w:r>
              <w:t>упитника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</w:p>
          <w:p w14:paraId="63BB0F23" w14:textId="77777777" w:rsidR="00987E31" w:rsidRDefault="00987E31" w:rsidP="00AB3CC3">
            <w:pPr>
              <w:spacing w:after="0"/>
              <w:ind w:right="-683"/>
            </w:pPr>
            <w:r>
              <w:t xml:space="preserve"> и </w:t>
            </w:r>
            <w:proofErr w:type="spellStart"/>
            <w:r>
              <w:t>вештина</w:t>
            </w:r>
            <w:proofErr w:type="spellEnd"/>
            <w:r>
              <w:t xml:space="preserve">  </w:t>
            </w:r>
          </w:p>
          <w:p w14:paraId="1A40ACAD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1459" w:type="dxa"/>
            <w:shd w:val="clear" w:color="auto" w:fill="auto"/>
          </w:tcPr>
          <w:p w14:paraId="3E2D1F19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Попуњавање</w:t>
            </w:r>
            <w:proofErr w:type="spellEnd"/>
          </w:p>
          <w:p w14:paraId="640EC90A" w14:textId="77777777" w:rsidR="00987E31" w:rsidRDefault="00987E31" w:rsidP="00AB3CC3">
            <w:pPr>
              <w:spacing w:after="0"/>
              <w:ind w:right="-683"/>
            </w:pPr>
            <w:proofErr w:type="spellStart"/>
            <w:r>
              <w:t>упитника</w:t>
            </w:r>
            <w:proofErr w:type="spellEnd"/>
          </w:p>
          <w:p w14:paraId="26435F00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  <w:shd w:val="clear" w:color="auto" w:fill="auto"/>
          </w:tcPr>
          <w:p w14:paraId="01A038BA" w14:textId="77777777" w:rsidR="00987E31" w:rsidRPr="00BB25D2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t xml:space="preserve">   </w:t>
            </w:r>
            <w:r>
              <w:rPr>
                <w:lang w:val="sr-Cyrl-RS"/>
              </w:rPr>
              <w:t>Сви полазници</w:t>
            </w:r>
          </w:p>
        </w:tc>
        <w:tc>
          <w:tcPr>
            <w:tcW w:w="2421" w:type="dxa"/>
          </w:tcPr>
          <w:p w14:paraId="7AACF41C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49A9CFB7" w14:textId="77777777" w:rsidTr="00AB3CC3">
        <w:trPr>
          <w:trHeight w:val="341"/>
        </w:trPr>
        <w:tc>
          <w:tcPr>
            <w:tcW w:w="1957" w:type="dxa"/>
            <w:shd w:val="clear" w:color="auto" w:fill="auto"/>
          </w:tcPr>
          <w:p w14:paraId="0A5D0DAF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 </w:t>
            </w:r>
            <w:r w:rsidRPr="00BC2D7F">
              <w:rPr>
                <w:lang w:val="sr-Cyrl-RS"/>
              </w:rPr>
              <w:t xml:space="preserve">22:15 – 20:30    </w:t>
            </w:r>
          </w:p>
          <w:p w14:paraId="2EE2A753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t xml:space="preserve"> 15</w:t>
            </w:r>
            <w:r w:rsidRPr="00BC2D7F">
              <w:rPr>
                <w:lang w:val="sr-Cyrl-RS"/>
              </w:rPr>
              <w:t xml:space="preserve"> мин</w:t>
            </w:r>
          </w:p>
        </w:tc>
        <w:tc>
          <w:tcPr>
            <w:tcW w:w="4821" w:type="dxa"/>
            <w:shd w:val="clear" w:color="auto" w:fill="auto"/>
          </w:tcPr>
          <w:p w14:paraId="4839F032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 w:rsidRPr="00BB25D2">
              <w:t>Попуњавање</w:t>
            </w:r>
            <w:proofErr w:type="spellEnd"/>
            <w:r w:rsidRPr="00BB25D2">
              <w:t xml:space="preserve"> </w:t>
            </w:r>
            <w:proofErr w:type="spellStart"/>
            <w:r w:rsidRPr="00BB25D2">
              <w:t>евалуационог</w:t>
            </w:r>
            <w:proofErr w:type="spellEnd"/>
            <w:r w:rsidRPr="00BB25D2">
              <w:t xml:space="preserve"> </w:t>
            </w:r>
            <w:proofErr w:type="spellStart"/>
            <w:r w:rsidRPr="00BB25D2">
              <w:t>упитника</w:t>
            </w:r>
            <w:proofErr w:type="spellEnd"/>
            <w:r w:rsidRPr="00BB25D2">
              <w:t xml:space="preserve">  </w:t>
            </w:r>
          </w:p>
        </w:tc>
        <w:tc>
          <w:tcPr>
            <w:tcW w:w="1459" w:type="dxa"/>
            <w:shd w:val="clear" w:color="auto" w:fill="auto"/>
          </w:tcPr>
          <w:p w14:paraId="71C08E38" w14:textId="77777777" w:rsidR="00987E31" w:rsidRDefault="00987E31" w:rsidP="00AB3CC3">
            <w:pPr>
              <w:spacing w:after="0"/>
              <w:ind w:right="-683"/>
            </w:pPr>
            <w:r>
              <w:t xml:space="preserve"> </w:t>
            </w:r>
            <w:proofErr w:type="spellStart"/>
            <w:r>
              <w:t>Попуњавање</w:t>
            </w:r>
            <w:proofErr w:type="spellEnd"/>
          </w:p>
          <w:p w14:paraId="031CF54E" w14:textId="77777777" w:rsidR="00987E31" w:rsidRDefault="00987E31" w:rsidP="00AB3CC3">
            <w:pPr>
              <w:spacing w:after="0"/>
              <w:ind w:right="-683"/>
            </w:pPr>
            <w:proofErr w:type="spellStart"/>
            <w:r>
              <w:t>упитника</w:t>
            </w:r>
            <w:proofErr w:type="spellEnd"/>
          </w:p>
          <w:p w14:paraId="08FB67AA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  <w:shd w:val="clear" w:color="auto" w:fill="auto"/>
          </w:tcPr>
          <w:p w14:paraId="2FC48C53" w14:textId="77777777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t xml:space="preserve">  </w:t>
            </w:r>
            <w:r>
              <w:rPr>
                <w:lang w:val="sr-Cyrl-RS"/>
              </w:rPr>
              <w:t>Сви полазници</w:t>
            </w:r>
          </w:p>
          <w:p w14:paraId="22481307" w14:textId="77777777" w:rsidR="00987E31" w:rsidRDefault="00987E31" w:rsidP="00AB3CC3">
            <w:pPr>
              <w:spacing w:after="0"/>
              <w:ind w:right="-683"/>
            </w:pPr>
          </w:p>
        </w:tc>
        <w:tc>
          <w:tcPr>
            <w:tcW w:w="2421" w:type="dxa"/>
          </w:tcPr>
          <w:p w14:paraId="420EB7B1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0078E85D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12926983" w14:textId="77777777" w:rsidR="00987E31" w:rsidRPr="00BC2D7F" w:rsidRDefault="00987E31" w:rsidP="00AB3CC3">
            <w:pPr>
              <w:spacing w:after="0"/>
              <w:ind w:right="-683"/>
              <w:rPr>
                <w:lang w:val="sr-Cyrl-RS"/>
              </w:rPr>
            </w:pPr>
            <w:r w:rsidRPr="00BC2D7F">
              <w:t xml:space="preserve">  </w:t>
            </w:r>
            <w:r w:rsidRPr="00BC2D7F">
              <w:rPr>
                <w:lang w:val="sr-Cyrl-RS"/>
              </w:rPr>
              <w:t xml:space="preserve">20:30 – 21:00     </w:t>
            </w:r>
          </w:p>
          <w:p w14:paraId="15E68BC0" w14:textId="77777777" w:rsidR="00987E31" w:rsidRPr="00BC2D7F" w:rsidRDefault="00987E31" w:rsidP="00AB3CC3">
            <w:pPr>
              <w:spacing w:after="0"/>
              <w:ind w:right="-683"/>
            </w:pPr>
            <w:r w:rsidRPr="00BC2D7F">
              <w:rPr>
                <w:lang w:val="sr-Cyrl-RS"/>
              </w:rPr>
              <w:t xml:space="preserve"> 30</w:t>
            </w:r>
            <w:r w:rsidRPr="00BC2D7F">
              <w:t xml:space="preserve"> </w:t>
            </w:r>
            <w:r w:rsidRPr="00BC2D7F">
              <w:rPr>
                <w:lang w:val="sr-Cyrl-RS"/>
              </w:rPr>
              <w:t>мин</w:t>
            </w:r>
          </w:p>
        </w:tc>
        <w:tc>
          <w:tcPr>
            <w:tcW w:w="4821" w:type="dxa"/>
            <w:shd w:val="clear" w:color="auto" w:fill="auto"/>
          </w:tcPr>
          <w:p w14:paraId="488C1154" w14:textId="77777777" w:rsidR="00987E31" w:rsidRPr="00CB0165" w:rsidRDefault="00987E31" w:rsidP="00AB3CC3">
            <w:pPr>
              <w:spacing w:after="0"/>
              <w:ind w:right="-683"/>
              <w:rPr>
                <w:lang w:val="sr-Latn-RS"/>
              </w:rPr>
            </w:pPr>
            <w:r>
              <w:t xml:space="preserve"> </w:t>
            </w:r>
            <w:proofErr w:type="spellStart"/>
            <w:r w:rsidRPr="00BB25D2">
              <w:t>Дискусија</w:t>
            </w:r>
            <w:proofErr w:type="spellEnd"/>
            <w:r w:rsidRPr="00BB25D2">
              <w:t xml:space="preserve">, </w:t>
            </w:r>
            <w:proofErr w:type="spellStart"/>
            <w:r w:rsidRPr="00BB25D2">
              <w:t>Закључак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40818F6B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  <w:proofErr w:type="spellStart"/>
            <w:r w:rsidRPr="00BB25D2">
              <w:t>Дискусија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5CD95FFA" w14:textId="3285ED7A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t xml:space="preserve">  </w:t>
            </w:r>
            <w:r>
              <w:rPr>
                <w:lang w:val="sr-Cyrl-RS"/>
              </w:rPr>
              <w:t>Сви предавачи</w:t>
            </w:r>
          </w:p>
          <w:p w14:paraId="6EEDEF56" w14:textId="3903AA62" w:rsidR="00987E31" w:rsidRDefault="00987E31" w:rsidP="00AB3CC3">
            <w:pPr>
              <w:spacing w:after="0"/>
              <w:ind w:right="-683"/>
              <w:rPr>
                <w:lang w:val="sr-Cyrl-RS"/>
              </w:rPr>
            </w:pPr>
            <w:r>
              <w:rPr>
                <w:lang w:val="sr-Cyrl-RS"/>
              </w:rPr>
              <w:t>Сви полазници</w:t>
            </w:r>
          </w:p>
          <w:p w14:paraId="3B8158A9" w14:textId="77777777" w:rsidR="00987E31" w:rsidRPr="00CB0165" w:rsidRDefault="00987E31" w:rsidP="00AB3CC3">
            <w:pPr>
              <w:spacing w:after="0"/>
              <w:ind w:right="-683"/>
              <w:rPr>
                <w:lang w:val="sr-Latn-RS"/>
              </w:rPr>
            </w:pPr>
          </w:p>
        </w:tc>
        <w:tc>
          <w:tcPr>
            <w:tcW w:w="2421" w:type="dxa"/>
          </w:tcPr>
          <w:p w14:paraId="6C3320A9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1AE5BCF3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3976D9BA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1F8B9947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4983FC87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677BA8AC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</w:tcPr>
          <w:p w14:paraId="0E02C254" w14:textId="77777777" w:rsidR="00987E31" w:rsidRDefault="00987E31" w:rsidP="00AB3CC3">
            <w:pPr>
              <w:spacing w:after="0"/>
              <w:ind w:right="-683"/>
            </w:pPr>
          </w:p>
        </w:tc>
      </w:tr>
      <w:tr w:rsidR="00987E31" w14:paraId="08254DBD" w14:textId="77777777" w:rsidTr="00AB3CC3">
        <w:trPr>
          <w:trHeight w:val="343"/>
        </w:trPr>
        <w:tc>
          <w:tcPr>
            <w:tcW w:w="1957" w:type="dxa"/>
            <w:shd w:val="clear" w:color="auto" w:fill="auto"/>
          </w:tcPr>
          <w:p w14:paraId="7A8E8519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4821" w:type="dxa"/>
            <w:shd w:val="clear" w:color="auto" w:fill="auto"/>
          </w:tcPr>
          <w:p w14:paraId="48951395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1459" w:type="dxa"/>
            <w:shd w:val="clear" w:color="auto" w:fill="auto"/>
          </w:tcPr>
          <w:p w14:paraId="1A1D0C94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  <w:shd w:val="clear" w:color="auto" w:fill="auto"/>
          </w:tcPr>
          <w:p w14:paraId="67784E3F" w14:textId="77777777" w:rsidR="00987E31" w:rsidRDefault="00987E31" w:rsidP="00AB3CC3">
            <w:pPr>
              <w:spacing w:after="0"/>
              <w:ind w:right="-683"/>
            </w:pPr>
            <w:r>
              <w:t xml:space="preserve">   </w:t>
            </w:r>
          </w:p>
        </w:tc>
        <w:tc>
          <w:tcPr>
            <w:tcW w:w="2421" w:type="dxa"/>
          </w:tcPr>
          <w:p w14:paraId="0D5EC7D7" w14:textId="77777777" w:rsidR="00987E31" w:rsidRDefault="00987E31" w:rsidP="00AB3CC3">
            <w:pPr>
              <w:spacing w:after="0"/>
              <w:ind w:right="-683"/>
            </w:pPr>
          </w:p>
        </w:tc>
      </w:tr>
    </w:tbl>
    <w:p w14:paraId="1A23FBD7" w14:textId="77777777" w:rsidR="00987E31" w:rsidRDefault="00987E31" w:rsidP="00987E31">
      <w:pPr>
        <w:ind w:right="-683"/>
      </w:pPr>
      <w:r>
        <w:t xml:space="preserve">* </w:t>
      </w:r>
      <w:proofErr w:type="spellStart"/>
      <w:proofErr w:type="gramStart"/>
      <w:r>
        <w:t>predavanje</w:t>
      </w:r>
      <w:proofErr w:type="spellEnd"/>
      <w:proofErr w:type="gramEnd"/>
      <w:r>
        <w:t xml:space="preserve">, </w:t>
      </w:r>
      <w:proofErr w:type="spellStart"/>
      <w:r>
        <w:t>vežbe</w:t>
      </w:r>
      <w:proofErr w:type="spellEnd"/>
      <w:r>
        <w:t xml:space="preserve">, </w:t>
      </w:r>
      <w:proofErr w:type="spellStart"/>
      <w:r>
        <w:t>diskusija</w:t>
      </w:r>
      <w:proofErr w:type="spellEnd"/>
      <w:r>
        <w:t xml:space="preserve">, rad u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 </w:t>
      </w:r>
    </w:p>
    <w:p w14:paraId="71813913" w14:textId="77777777" w:rsidR="00987E31" w:rsidRDefault="00987E31" w:rsidP="00987E31">
      <w:pPr>
        <w:spacing w:after="8"/>
        <w:ind w:right="-683"/>
      </w:pPr>
    </w:p>
    <w:p w14:paraId="0577832B" w14:textId="77777777" w:rsidR="00987E31" w:rsidRDefault="00987E31" w:rsidP="00987E31">
      <w:pPr>
        <w:spacing w:after="8"/>
        <w:ind w:right="-1"/>
        <w:jc w:val="center"/>
        <w:rPr>
          <w:b/>
          <w:sz w:val="24"/>
        </w:rPr>
      </w:pPr>
    </w:p>
    <w:p w14:paraId="54EFC670" w14:textId="77777777" w:rsidR="00987E31" w:rsidRDefault="00987E31" w:rsidP="00987E31">
      <w:pPr>
        <w:spacing w:after="8"/>
        <w:ind w:right="-1"/>
        <w:jc w:val="center"/>
        <w:rPr>
          <w:b/>
          <w:sz w:val="24"/>
        </w:rPr>
      </w:pPr>
    </w:p>
    <w:p w14:paraId="0D9C8AE9" w14:textId="77777777" w:rsidR="00987E31" w:rsidRDefault="00987E31" w:rsidP="00987E31">
      <w:pPr>
        <w:spacing w:after="8"/>
        <w:ind w:right="-1"/>
        <w:jc w:val="center"/>
        <w:rPr>
          <w:b/>
          <w:sz w:val="24"/>
        </w:rPr>
      </w:pPr>
    </w:p>
    <w:p w14:paraId="4989C66A" w14:textId="77777777" w:rsidR="00987E31" w:rsidRDefault="00987E31" w:rsidP="00987E31">
      <w:pPr>
        <w:spacing w:after="8"/>
        <w:ind w:right="-1"/>
        <w:jc w:val="center"/>
        <w:rPr>
          <w:b/>
          <w:sz w:val="24"/>
        </w:rPr>
      </w:pPr>
    </w:p>
    <w:p w14:paraId="631840D4" w14:textId="77777777" w:rsidR="00C31BC8" w:rsidRDefault="00C31BC8"/>
    <w:sectPr w:rsidR="00C31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76"/>
    <w:rsid w:val="005A4F92"/>
    <w:rsid w:val="00600B31"/>
    <w:rsid w:val="007B1276"/>
    <w:rsid w:val="008B7327"/>
    <w:rsid w:val="00987E31"/>
    <w:rsid w:val="00C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853D"/>
  <w15:chartTrackingRefBased/>
  <w15:docId w15:val="{A414A67B-997D-4F7F-8386-4D303AD6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31"/>
    <w:rPr>
      <w:rFonts w:ascii="Calibri" w:eastAsia="Calibri" w:hAnsi="Calibri" w:cs="Times New Roman"/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Lapcevic</dc:creator>
  <cp:keywords/>
  <dc:description/>
  <cp:lastModifiedBy>Mirjana Lapcevic</cp:lastModifiedBy>
  <cp:revision>5</cp:revision>
  <dcterms:created xsi:type="dcterms:W3CDTF">2023-04-28T07:21:00Z</dcterms:created>
  <dcterms:modified xsi:type="dcterms:W3CDTF">2023-04-28T07:49:00Z</dcterms:modified>
</cp:coreProperties>
</file>